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76794D" w:rsidRDefault="00C267C6" w:rsidP="0076794D">
      <w:pPr>
        <w:spacing w:after="0"/>
        <w:rPr>
          <w:rFonts w:cstheme="minorHAnsi"/>
          <w:bCs/>
        </w:rPr>
      </w:pPr>
    </w:p>
    <w:p w14:paraId="2AEBCB2C" w14:textId="77777777" w:rsidR="00C267C6" w:rsidRPr="0076794D" w:rsidRDefault="00C267C6" w:rsidP="0076794D">
      <w:pPr>
        <w:spacing w:after="0"/>
        <w:rPr>
          <w:rFonts w:cstheme="minorHAnsi"/>
          <w:bCs/>
        </w:rPr>
        <w:sectPr w:rsidR="00C267C6" w:rsidRPr="0076794D" w:rsidSect="0076794D">
          <w:footerReference w:type="default" r:id="rId8"/>
          <w:type w:val="continuous"/>
          <w:pgSz w:w="11906" w:h="16838"/>
          <w:pgMar w:top="720" w:right="720" w:bottom="720" w:left="720" w:header="964" w:footer="708" w:gutter="0"/>
          <w:pgNumType w:start="1"/>
          <w:cols w:space="708"/>
          <w:docGrid w:linePitch="360"/>
        </w:sectPr>
      </w:pPr>
    </w:p>
    <w:p w14:paraId="7C4E9A50" w14:textId="22980BDC" w:rsidR="00202E2D" w:rsidRPr="0076794D" w:rsidRDefault="005775E6" w:rsidP="0076794D">
      <w:pPr>
        <w:spacing w:after="0"/>
        <w:jc w:val="center"/>
        <w:rPr>
          <w:rFonts w:cstheme="minorHAnsi"/>
          <w:b/>
          <w:sz w:val="28"/>
          <w:szCs w:val="28"/>
          <w:u w:val="single"/>
        </w:rPr>
      </w:pPr>
      <w:r>
        <w:rPr>
          <w:rFonts w:cstheme="minorHAnsi"/>
          <w:b/>
          <w:sz w:val="28"/>
          <w:szCs w:val="28"/>
          <w:u w:val="single"/>
        </w:rPr>
        <w:t>Claxton</w:t>
      </w:r>
      <w:r w:rsidR="0076794D" w:rsidRPr="0076794D">
        <w:rPr>
          <w:rFonts w:cstheme="minorHAnsi"/>
          <w:b/>
          <w:sz w:val="28"/>
          <w:szCs w:val="28"/>
          <w:u w:val="single"/>
        </w:rPr>
        <w:t xml:space="preserve"> Parish Council</w:t>
      </w:r>
    </w:p>
    <w:p w14:paraId="34294981" w14:textId="77777777" w:rsidR="0076794D" w:rsidRPr="0076794D" w:rsidRDefault="0076794D" w:rsidP="0076794D">
      <w:pPr>
        <w:spacing w:after="0"/>
        <w:jc w:val="center"/>
        <w:rPr>
          <w:rFonts w:cstheme="minorHAnsi"/>
          <w:b/>
        </w:rPr>
      </w:pPr>
    </w:p>
    <w:p w14:paraId="20021456" w14:textId="1BE210A6" w:rsidR="0076794D" w:rsidRPr="0076794D" w:rsidRDefault="0076794D" w:rsidP="0076794D">
      <w:pPr>
        <w:spacing w:after="0"/>
        <w:jc w:val="center"/>
        <w:rPr>
          <w:rFonts w:cstheme="minorHAnsi"/>
          <w:b/>
        </w:rPr>
      </w:pPr>
      <w:r w:rsidRPr="0076794D">
        <w:rPr>
          <w:rFonts w:cstheme="minorHAnsi"/>
          <w:b/>
        </w:rPr>
        <w:t>Sickness and Absence Policy</w:t>
      </w:r>
    </w:p>
    <w:p w14:paraId="27852E35" w14:textId="77777777" w:rsidR="00AC43E4" w:rsidRPr="0076794D" w:rsidRDefault="00AC43E4" w:rsidP="0076794D">
      <w:pPr>
        <w:spacing w:after="0"/>
        <w:rPr>
          <w:rFonts w:cstheme="minorHAnsi"/>
          <w:b/>
        </w:rPr>
      </w:pPr>
    </w:p>
    <w:tbl>
      <w:tblPr>
        <w:tblStyle w:val="TableGrid"/>
        <w:tblW w:w="0" w:type="auto"/>
        <w:jc w:val="center"/>
        <w:tblLook w:val="04A0" w:firstRow="1" w:lastRow="0" w:firstColumn="1" w:lastColumn="0" w:noHBand="0" w:noVBand="1"/>
      </w:tblPr>
      <w:tblGrid>
        <w:gridCol w:w="1980"/>
        <w:gridCol w:w="1701"/>
        <w:gridCol w:w="1984"/>
        <w:gridCol w:w="1276"/>
      </w:tblGrid>
      <w:tr w:rsidR="0076794D" w:rsidRPr="0076794D" w14:paraId="3B6B55A1" w14:textId="77777777" w:rsidTr="0076794D">
        <w:trPr>
          <w:trHeight w:val="217"/>
          <w:jc w:val="center"/>
        </w:trPr>
        <w:tc>
          <w:tcPr>
            <w:tcW w:w="6941" w:type="dxa"/>
            <w:gridSpan w:val="4"/>
          </w:tcPr>
          <w:p w14:paraId="4914BB89" w14:textId="77777777" w:rsidR="0076794D" w:rsidRPr="0076794D" w:rsidRDefault="0076794D" w:rsidP="00503123">
            <w:pPr>
              <w:rPr>
                <w:rFonts w:cstheme="minorHAnsi"/>
                <w:b/>
                <w:bCs/>
              </w:rPr>
            </w:pPr>
            <w:r w:rsidRPr="0076794D">
              <w:rPr>
                <w:rFonts w:cstheme="minorHAnsi"/>
                <w:b/>
                <w:bCs/>
              </w:rPr>
              <w:t>Document Control</w:t>
            </w:r>
          </w:p>
        </w:tc>
      </w:tr>
      <w:tr w:rsidR="0076794D" w:rsidRPr="0076794D" w14:paraId="07B3A850" w14:textId="77777777" w:rsidTr="0076794D">
        <w:trPr>
          <w:jc w:val="center"/>
        </w:trPr>
        <w:tc>
          <w:tcPr>
            <w:tcW w:w="1980" w:type="dxa"/>
          </w:tcPr>
          <w:p w14:paraId="1FC0D9AE" w14:textId="77777777" w:rsidR="0076794D" w:rsidRPr="0076794D" w:rsidRDefault="0076794D" w:rsidP="00503123">
            <w:pPr>
              <w:rPr>
                <w:rFonts w:cstheme="minorHAnsi"/>
                <w:b/>
                <w:bCs/>
              </w:rPr>
            </w:pPr>
            <w:r w:rsidRPr="0076794D">
              <w:rPr>
                <w:rFonts w:cstheme="minorHAnsi"/>
                <w:b/>
                <w:bCs/>
              </w:rPr>
              <w:t>Adopted Date</w:t>
            </w:r>
          </w:p>
        </w:tc>
        <w:tc>
          <w:tcPr>
            <w:tcW w:w="1701" w:type="dxa"/>
          </w:tcPr>
          <w:p w14:paraId="446BBA08" w14:textId="4E49BA86" w:rsidR="0076794D" w:rsidRPr="0076794D" w:rsidRDefault="00A054C7" w:rsidP="00503123">
            <w:pPr>
              <w:rPr>
                <w:rFonts w:cstheme="minorHAnsi"/>
              </w:rPr>
            </w:pPr>
            <w:r>
              <w:rPr>
                <w:rFonts w:cstheme="minorHAnsi"/>
              </w:rPr>
              <w:t>June 2025</w:t>
            </w:r>
          </w:p>
        </w:tc>
        <w:tc>
          <w:tcPr>
            <w:tcW w:w="1984" w:type="dxa"/>
          </w:tcPr>
          <w:p w14:paraId="73CCAC3B" w14:textId="36EB59E8" w:rsidR="0076794D" w:rsidRPr="0076794D" w:rsidRDefault="0076794D" w:rsidP="00503123">
            <w:pPr>
              <w:rPr>
                <w:rFonts w:cstheme="minorHAnsi"/>
                <w:b/>
                <w:bCs/>
              </w:rPr>
            </w:pPr>
            <w:r w:rsidRPr="0076794D">
              <w:rPr>
                <w:rFonts w:cstheme="minorHAnsi"/>
                <w:b/>
                <w:bCs/>
              </w:rPr>
              <w:t xml:space="preserve">Minute </w:t>
            </w:r>
            <w:r>
              <w:rPr>
                <w:rFonts w:cstheme="minorHAnsi"/>
                <w:b/>
                <w:bCs/>
              </w:rPr>
              <w:t>r</w:t>
            </w:r>
            <w:r w:rsidRPr="0076794D">
              <w:rPr>
                <w:rFonts w:cstheme="minorHAnsi"/>
                <w:b/>
                <w:bCs/>
              </w:rPr>
              <w:t>eference</w:t>
            </w:r>
          </w:p>
        </w:tc>
        <w:tc>
          <w:tcPr>
            <w:tcW w:w="1276" w:type="dxa"/>
          </w:tcPr>
          <w:p w14:paraId="0DF83FC9" w14:textId="5EA90B99" w:rsidR="0076794D" w:rsidRPr="0076794D" w:rsidRDefault="00A054C7" w:rsidP="00503123">
            <w:pPr>
              <w:rPr>
                <w:rFonts w:cstheme="minorHAnsi"/>
              </w:rPr>
            </w:pPr>
            <w:r>
              <w:rPr>
                <w:rFonts w:cstheme="minorHAnsi"/>
              </w:rPr>
              <w:t>25.56.01.02</w:t>
            </w:r>
          </w:p>
        </w:tc>
      </w:tr>
      <w:tr w:rsidR="0076794D" w:rsidRPr="0076794D" w14:paraId="4D08400B" w14:textId="77777777" w:rsidTr="0076794D">
        <w:trPr>
          <w:jc w:val="center"/>
        </w:trPr>
        <w:tc>
          <w:tcPr>
            <w:tcW w:w="1980" w:type="dxa"/>
          </w:tcPr>
          <w:p w14:paraId="124CB193" w14:textId="77777777" w:rsidR="0076794D" w:rsidRPr="0076794D" w:rsidRDefault="0076794D" w:rsidP="00503123">
            <w:pPr>
              <w:rPr>
                <w:rFonts w:cstheme="minorHAnsi"/>
                <w:b/>
                <w:bCs/>
              </w:rPr>
            </w:pPr>
            <w:r w:rsidRPr="0076794D">
              <w:rPr>
                <w:rFonts w:cstheme="minorHAnsi"/>
                <w:b/>
                <w:bCs/>
              </w:rPr>
              <w:t>Last Reviewed</w:t>
            </w:r>
          </w:p>
        </w:tc>
        <w:tc>
          <w:tcPr>
            <w:tcW w:w="1701" w:type="dxa"/>
          </w:tcPr>
          <w:p w14:paraId="234503D6" w14:textId="706CCFF4" w:rsidR="0076794D" w:rsidRPr="0076794D" w:rsidRDefault="00A054C7" w:rsidP="00503123">
            <w:pPr>
              <w:rPr>
                <w:rFonts w:cstheme="minorHAnsi"/>
              </w:rPr>
            </w:pPr>
            <w:r>
              <w:rPr>
                <w:rFonts w:cstheme="minorHAnsi"/>
              </w:rPr>
              <w:t>June 2025</w:t>
            </w:r>
          </w:p>
        </w:tc>
        <w:tc>
          <w:tcPr>
            <w:tcW w:w="1984" w:type="dxa"/>
          </w:tcPr>
          <w:p w14:paraId="29B0DB65" w14:textId="4F33AD44" w:rsidR="0076794D" w:rsidRPr="0076794D" w:rsidRDefault="0076794D" w:rsidP="00503123">
            <w:pPr>
              <w:rPr>
                <w:rFonts w:cstheme="minorHAnsi"/>
                <w:b/>
                <w:bCs/>
              </w:rPr>
            </w:pPr>
            <w:r w:rsidRPr="0076794D">
              <w:rPr>
                <w:rFonts w:cstheme="minorHAnsi"/>
                <w:b/>
                <w:bCs/>
              </w:rPr>
              <w:t xml:space="preserve">Minute </w:t>
            </w:r>
            <w:r>
              <w:rPr>
                <w:rFonts w:cstheme="minorHAnsi"/>
                <w:b/>
                <w:bCs/>
              </w:rPr>
              <w:t>r</w:t>
            </w:r>
            <w:r w:rsidRPr="0076794D">
              <w:rPr>
                <w:rFonts w:cstheme="minorHAnsi"/>
                <w:b/>
                <w:bCs/>
              </w:rPr>
              <w:t>eference</w:t>
            </w:r>
          </w:p>
        </w:tc>
        <w:tc>
          <w:tcPr>
            <w:tcW w:w="1276" w:type="dxa"/>
          </w:tcPr>
          <w:p w14:paraId="00DD8371" w14:textId="6D1B1399" w:rsidR="0076794D" w:rsidRPr="0076794D" w:rsidRDefault="00A054C7" w:rsidP="00503123">
            <w:pPr>
              <w:rPr>
                <w:rFonts w:cstheme="minorHAnsi"/>
              </w:rPr>
            </w:pPr>
            <w:r>
              <w:rPr>
                <w:rFonts w:cstheme="minorHAnsi"/>
              </w:rPr>
              <w:t>25.56.01.02</w:t>
            </w:r>
          </w:p>
        </w:tc>
      </w:tr>
      <w:tr w:rsidR="0076794D" w:rsidRPr="0076794D" w14:paraId="2C5706DF" w14:textId="77777777" w:rsidTr="0076794D">
        <w:trPr>
          <w:jc w:val="center"/>
        </w:trPr>
        <w:tc>
          <w:tcPr>
            <w:tcW w:w="1980" w:type="dxa"/>
          </w:tcPr>
          <w:p w14:paraId="508DD677" w14:textId="77777777" w:rsidR="0076794D" w:rsidRPr="0076794D" w:rsidRDefault="0076794D" w:rsidP="00503123">
            <w:pPr>
              <w:ind w:right="-115"/>
              <w:rPr>
                <w:rFonts w:cstheme="minorHAnsi"/>
                <w:b/>
                <w:bCs/>
              </w:rPr>
            </w:pPr>
            <w:r w:rsidRPr="0076794D">
              <w:rPr>
                <w:rFonts w:cstheme="minorHAnsi"/>
                <w:b/>
                <w:bCs/>
              </w:rPr>
              <w:t>Next review Date</w:t>
            </w:r>
          </w:p>
        </w:tc>
        <w:tc>
          <w:tcPr>
            <w:tcW w:w="4961" w:type="dxa"/>
            <w:gridSpan w:val="3"/>
          </w:tcPr>
          <w:p w14:paraId="184F114A" w14:textId="12120379" w:rsidR="0076794D" w:rsidRPr="0076794D" w:rsidRDefault="00A054C7" w:rsidP="00503123">
            <w:pPr>
              <w:rPr>
                <w:rFonts w:cstheme="minorHAnsi"/>
              </w:rPr>
            </w:pPr>
            <w:r>
              <w:rPr>
                <w:rFonts w:cstheme="minorHAnsi"/>
              </w:rPr>
              <w:t>June 2026</w:t>
            </w:r>
          </w:p>
        </w:tc>
      </w:tr>
    </w:tbl>
    <w:p w14:paraId="11362FE8" w14:textId="77777777" w:rsidR="0076794D" w:rsidRPr="0076794D" w:rsidRDefault="0076794D" w:rsidP="0076794D">
      <w:pPr>
        <w:spacing w:after="0"/>
        <w:rPr>
          <w:rFonts w:cstheme="minorHAnsi"/>
          <w:b/>
        </w:rPr>
      </w:pPr>
    </w:p>
    <w:p w14:paraId="05B9DF3C" w14:textId="77777777" w:rsidR="00C8204B" w:rsidRDefault="00C8204B" w:rsidP="0076794D">
      <w:pPr>
        <w:spacing w:after="0"/>
        <w:rPr>
          <w:rFonts w:cstheme="minorHAnsi"/>
          <w:b/>
          <w:bCs/>
        </w:rPr>
      </w:pPr>
    </w:p>
    <w:p w14:paraId="222C25E1" w14:textId="3D2313C2" w:rsidR="002A2D31" w:rsidRPr="0076794D" w:rsidRDefault="002A2D31" w:rsidP="0076794D">
      <w:pPr>
        <w:spacing w:after="0"/>
        <w:rPr>
          <w:rFonts w:cstheme="minorHAnsi"/>
          <w:b/>
          <w:bCs/>
        </w:rPr>
      </w:pPr>
      <w:r w:rsidRPr="0076794D">
        <w:rPr>
          <w:rFonts w:cstheme="minorHAnsi"/>
          <w:b/>
          <w:bCs/>
        </w:rPr>
        <w:t xml:space="preserve">What to do if you are unwell </w:t>
      </w:r>
    </w:p>
    <w:p w14:paraId="1522CF1C" w14:textId="77777777" w:rsidR="00A365B6" w:rsidRPr="0076794D" w:rsidRDefault="002A2D31" w:rsidP="0076794D">
      <w:pPr>
        <w:spacing w:after="0"/>
        <w:rPr>
          <w:rFonts w:cstheme="minorHAnsi"/>
        </w:rPr>
      </w:pPr>
      <w:r w:rsidRPr="0076794D">
        <w:rPr>
          <w:rFonts w:cstheme="minorHAnsi"/>
        </w:rPr>
        <w:t>If you are away from work because of sickness you must:</w:t>
      </w:r>
    </w:p>
    <w:p w14:paraId="6219436C" w14:textId="25F5D68A" w:rsidR="00A365B6" w:rsidRPr="0076794D" w:rsidRDefault="002A2D31" w:rsidP="0076794D">
      <w:pPr>
        <w:pStyle w:val="ListParagraph"/>
        <w:numPr>
          <w:ilvl w:val="0"/>
          <w:numId w:val="33"/>
        </w:numPr>
        <w:spacing w:after="0"/>
        <w:rPr>
          <w:rFonts w:cstheme="minorHAnsi"/>
        </w:rPr>
      </w:pPr>
      <w:r w:rsidRPr="0076794D">
        <w:rPr>
          <w:rFonts w:cstheme="minorHAnsi"/>
        </w:rPr>
        <w:t>Telephone the C</w:t>
      </w:r>
      <w:r w:rsidR="005775E6">
        <w:rPr>
          <w:rFonts w:cstheme="minorHAnsi"/>
        </w:rPr>
        <w:t>hair (or in their absence the Vice-Chair)</w:t>
      </w:r>
      <w:r w:rsidRPr="0076794D">
        <w:rPr>
          <w:rFonts w:cstheme="minorHAnsi"/>
        </w:rPr>
        <w:t>, before your contractual (or normal start time for work) on the first day of absence providing details and how long you expect to be off.</w:t>
      </w:r>
      <w:r w:rsidR="00A365B6" w:rsidRPr="0076794D">
        <w:rPr>
          <w:rFonts w:cstheme="minorHAnsi"/>
        </w:rPr>
        <w:t xml:space="preserve"> </w:t>
      </w:r>
      <w:r w:rsidRPr="0076794D">
        <w:rPr>
          <w:rFonts w:cstheme="minorHAnsi"/>
        </w:rPr>
        <w:t>If you are unable to call personally, someone else may call for you.</w:t>
      </w:r>
      <w:r w:rsidR="00A365B6" w:rsidRPr="0076794D">
        <w:rPr>
          <w:rFonts w:cstheme="minorHAnsi"/>
        </w:rPr>
        <w:t xml:space="preserve"> </w:t>
      </w:r>
      <w:r w:rsidRPr="0076794D">
        <w:rPr>
          <w:rFonts w:cstheme="minorHAnsi"/>
        </w:rPr>
        <w:t>It is your responsibility to ensure the Council is notified. You must then telephone again each day (unless otherwise agreed with the C</w:t>
      </w:r>
      <w:r w:rsidR="005775E6">
        <w:rPr>
          <w:rFonts w:cstheme="minorHAnsi"/>
        </w:rPr>
        <w:t>hair</w:t>
      </w:r>
      <w:r w:rsidRPr="0076794D">
        <w:rPr>
          <w:rFonts w:cstheme="minorHAnsi"/>
        </w:rPr>
        <w:t>).</w:t>
      </w:r>
    </w:p>
    <w:p w14:paraId="3AD523B4" w14:textId="552CC3DC" w:rsidR="00A365B6" w:rsidRPr="0076794D" w:rsidRDefault="002A2D31" w:rsidP="0076794D">
      <w:pPr>
        <w:pStyle w:val="ListParagraph"/>
        <w:numPr>
          <w:ilvl w:val="0"/>
          <w:numId w:val="33"/>
        </w:numPr>
        <w:spacing w:after="0"/>
        <w:rPr>
          <w:rFonts w:cstheme="minorHAnsi"/>
        </w:rPr>
      </w:pPr>
      <w:r w:rsidRPr="0076794D">
        <w:rPr>
          <w:rFonts w:cstheme="minorHAnsi"/>
        </w:rPr>
        <w:t xml:space="preserve">If you are away for seven days or less (including weekends and other non-working days), you must complete </w:t>
      </w:r>
      <w:r w:rsidRPr="00F1078B">
        <w:rPr>
          <w:rFonts w:cstheme="minorHAnsi"/>
        </w:rPr>
        <w:t>a self-certification form</w:t>
      </w:r>
      <w:r w:rsidR="00110DCD" w:rsidRPr="00F1078B">
        <w:rPr>
          <w:rFonts w:cstheme="minorHAnsi"/>
        </w:rPr>
        <w:t xml:space="preserve"> (Appendix</w:t>
      </w:r>
      <w:r w:rsidR="00110DCD">
        <w:rPr>
          <w:rFonts w:cstheme="minorHAnsi"/>
        </w:rPr>
        <w:t xml:space="preserve"> A)</w:t>
      </w:r>
      <w:r w:rsidRPr="0076794D">
        <w:rPr>
          <w:rFonts w:cstheme="minorHAnsi"/>
        </w:rPr>
        <w:t xml:space="preserve"> and provide it to the council when you are back at work.</w:t>
      </w:r>
    </w:p>
    <w:p w14:paraId="19AFCEB0" w14:textId="77777777" w:rsidR="00A365B6" w:rsidRPr="0076794D" w:rsidRDefault="002A2D31" w:rsidP="0076794D">
      <w:pPr>
        <w:pStyle w:val="ListParagraph"/>
        <w:numPr>
          <w:ilvl w:val="0"/>
          <w:numId w:val="33"/>
        </w:numPr>
        <w:spacing w:after="0"/>
        <w:rPr>
          <w:rFonts w:cstheme="minorHAnsi"/>
        </w:rPr>
      </w:pPr>
      <w:r w:rsidRPr="0076794D">
        <w:rPr>
          <w:rFonts w:cstheme="minorHAnsi"/>
        </w:rPr>
        <w:t>If you are away for more than seven days (including weekends and other non-working days), you must send in a ‘fit to work’ statement from your doctor and continue to do so as each new certificate is issued to you. This certificate gives details as to whether you are too ill to work or whether you are well enough to work with suitable support from the Council. This gives you and the Council the opportunity to discuss suitable arrangements which will support your return to work. The form also gives more space for the doctor to provide information about your condition and helpful tick boxes to suggest common ways to help you return to work.</w:t>
      </w:r>
    </w:p>
    <w:p w14:paraId="533327FC" w14:textId="2C6AD666" w:rsidR="002A2D31" w:rsidRDefault="002A2D31" w:rsidP="0076794D">
      <w:pPr>
        <w:pStyle w:val="ListParagraph"/>
        <w:numPr>
          <w:ilvl w:val="0"/>
          <w:numId w:val="33"/>
        </w:numPr>
        <w:spacing w:after="0"/>
        <w:rPr>
          <w:rFonts w:cstheme="minorHAnsi"/>
        </w:rPr>
      </w:pPr>
      <w:r w:rsidRPr="0076794D">
        <w:rPr>
          <w:rFonts w:cstheme="minorHAnsi"/>
        </w:rPr>
        <w:t>All sickness or injury absence will be entered on your employment record and will be monitored from time-to-time.</w:t>
      </w:r>
    </w:p>
    <w:p w14:paraId="2B342201" w14:textId="77777777" w:rsidR="0076794D" w:rsidRDefault="0076794D" w:rsidP="00F71C40">
      <w:pPr>
        <w:spacing w:after="0"/>
        <w:rPr>
          <w:rFonts w:cstheme="minorHAnsi"/>
        </w:rPr>
      </w:pPr>
    </w:p>
    <w:p w14:paraId="0F607811" w14:textId="7F1FD4F5" w:rsidR="00A365B6" w:rsidRPr="0076794D" w:rsidRDefault="00A365B6" w:rsidP="0076794D">
      <w:pPr>
        <w:spacing w:after="0"/>
        <w:rPr>
          <w:rFonts w:cstheme="minorHAnsi"/>
          <w:b/>
          <w:bCs/>
        </w:rPr>
      </w:pPr>
      <w:r w:rsidRPr="0076794D">
        <w:rPr>
          <w:rFonts w:cstheme="minorHAnsi"/>
          <w:b/>
          <w:bCs/>
        </w:rPr>
        <w:t xml:space="preserve">Return-to-work </w:t>
      </w:r>
    </w:p>
    <w:p w14:paraId="7F8BCCA1" w14:textId="0A439E43" w:rsidR="00A365B6" w:rsidRDefault="00A365B6" w:rsidP="0076794D">
      <w:pPr>
        <w:spacing w:after="0"/>
        <w:rPr>
          <w:rFonts w:cstheme="minorHAnsi"/>
        </w:rPr>
      </w:pPr>
      <w:r w:rsidRPr="0076794D">
        <w:rPr>
          <w:rFonts w:cstheme="minorHAnsi"/>
        </w:rPr>
        <w:t xml:space="preserve">On the first day back at work after a period of sickness absence </w:t>
      </w:r>
      <w:r w:rsidR="0076794D">
        <w:rPr>
          <w:rFonts w:cstheme="minorHAnsi"/>
        </w:rPr>
        <w:t>the C</w:t>
      </w:r>
      <w:r w:rsidR="005775E6">
        <w:rPr>
          <w:rFonts w:cstheme="minorHAnsi"/>
        </w:rPr>
        <w:t>hair</w:t>
      </w:r>
      <w:r w:rsidR="0076794D">
        <w:rPr>
          <w:rFonts w:cstheme="minorHAnsi"/>
        </w:rPr>
        <w:t xml:space="preserve"> </w:t>
      </w:r>
      <w:r w:rsidR="005775E6">
        <w:rPr>
          <w:rFonts w:cstheme="minorHAnsi"/>
        </w:rPr>
        <w:t xml:space="preserve">(or in their absence the Vice-Chair) </w:t>
      </w:r>
      <w:r w:rsidR="0076794D">
        <w:rPr>
          <w:rFonts w:cstheme="minorHAnsi"/>
        </w:rPr>
        <w:t>will telephone for an</w:t>
      </w:r>
      <w:r w:rsidRPr="0076794D">
        <w:rPr>
          <w:rFonts w:cstheme="minorHAnsi"/>
        </w:rPr>
        <w:t xml:space="preserve"> informal</w:t>
      </w:r>
      <w:r w:rsidR="0076794D">
        <w:rPr>
          <w:rFonts w:cstheme="minorHAnsi"/>
        </w:rPr>
        <w:t xml:space="preserve"> chat</w:t>
      </w:r>
      <w:r w:rsidRPr="0076794D">
        <w:rPr>
          <w:rFonts w:cstheme="minorHAnsi"/>
        </w:rPr>
        <w:t xml:space="preserve">. If this is not possible on your first day back, the </w:t>
      </w:r>
      <w:r w:rsidR="0076794D">
        <w:rPr>
          <w:rFonts w:cstheme="minorHAnsi"/>
        </w:rPr>
        <w:t>telephone call</w:t>
      </w:r>
      <w:r w:rsidRPr="0076794D">
        <w:rPr>
          <w:rFonts w:cstheme="minorHAnsi"/>
        </w:rPr>
        <w:t xml:space="preserve"> may take place later. The return-to-work </w:t>
      </w:r>
      <w:r w:rsidR="0076794D">
        <w:rPr>
          <w:rFonts w:cstheme="minorHAnsi"/>
        </w:rPr>
        <w:t>call</w:t>
      </w:r>
      <w:r w:rsidRPr="0076794D">
        <w:rPr>
          <w:rFonts w:cstheme="minorHAnsi"/>
        </w:rPr>
        <w:t xml:space="preserve"> should take place in a private place, and all discussions should be private and confidential. The meeting would normally include</w:t>
      </w:r>
      <w:r w:rsidR="003173EE">
        <w:rPr>
          <w:rFonts w:cstheme="minorHAnsi"/>
        </w:rPr>
        <w:t>:</w:t>
      </w:r>
    </w:p>
    <w:p w14:paraId="18FDC46F" w14:textId="77777777" w:rsidR="003173EE" w:rsidRPr="0076794D" w:rsidRDefault="003173EE" w:rsidP="0076794D">
      <w:pPr>
        <w:spacing w:after="0"/>
        <w:rPr>
          <w:rFonts w:cstheme="minorHAnsi"/>
        </w:rPr>
      </w:pPr>
    </w:p>
    <w:p w14:paraId="7A33D3CA"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a welcome back to work;</w:t>
      </w:r>
    </w:p>
    <w:p w14:paraId="601DE030"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outline the purpose of the return-to-work meeting; which is to manage and monitor absence and attendance to identify any problem areas and offer support where appropriate;</w:t>
      </w:r>
    </w:p>
    <w:p w14:paraId="1E45AEA4"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a discussion about the reasons for absence, in a supportive way and to understand whether the council can take any steps to help the employee’s attendance;</w:t>
      </w:r>
    </w:p>
    <w:p w14:paraId="06413153"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explain that the absence will be recorded;</w:t>
      </w:r>
    </w:p>
    <w:p w14:paraId="4990DC08"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establish if medical advice has been sought (if appropriate);</w:t>
      </w:r>
    </w:p>
    <w:p w14:paraId="15E4A799"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ensure the self-certification form has been completed or a fit note from the doctor has been provided;</w:t>
      </w:r>
    </w:p>
    <w:p w14:paraId="5A0F9D24" w14:textId="77777777" w:rsidR="00A365B6" w:rsidRPr="0076794D" w:rsidRDefault="00A365B6" w:rsidP="0076794D">
      <w:pPr>
        <w:pStyle w:val="ListParagraph"/>
        <w:numPr>
          <w:ilvl w:val="0"/>
          <w:numId w:val="34"/>
        </w:numPr>
        <w:spacing w:after="0"/>
        <w:rPr>
          <w:rFonts w:cstheme="minorHAnsi"/>
          <w:b/>
          <w:bCs/>
        </w:rPr>
      </w:pPr>
      <w:r w:rsidRPr="0076794D">
        <w:rPr>
          <w:rFonts w:cstheme="minorHAnsi"/>
        </w:rPr>
        <w:t>a discussion on absence over the last 52 weeks, the impact on pay and any next steps; and</w:t>
      </w:r>
    </w:p>
    <w:p w14:paraId="0C7A50A7" w14:textId="431C5CFF" w:rsidR="003173EE" w:rsidRPr="002E0509" w:rsidRDefault="00A365B6" w:rsidP="002E0509">
      <w:pPr>
        <w:pStyle w:val="ListParagraph"/>
        <w:numPr>
          <w:ilvl w:val="0"/>
          <w:numId w:val="34"/>
        </w:numPr>
        <w:spacing w:after="0"/>
        <w:rPr>
          <w:rFonts w:cstheme="minorHAnsi"/>
          <w:b/>
          <w:bCs/>
        </w:rPr>
      </w:pPr>
      <w:r w:rsidRPr="0076794D">
        <w:rPr>
          <w:rFonts w:cstheme="minorHAnsi"/>
        </w:rPr>
        <w:t>a handover of work where appropriate.</w:t>
      </w:r>
    </w:p>
    <w:p w14:paraId="28108675" w14:textId="77777777" w:rsidR="00BF6772" w:rsidRDefault="00BF6772" w:rsidP="002E0509">
      <w:pPr>
        <w:spacing w:after="0"/>
        <w:rPr>
          <w:rFonts w:cstheme="minorHAnsi"/>
          <w:u w:val="single"/>
        </w:rPr>
      </w:pPr>
    </w:p>
    <w:p w14:paraId="358309E8" w14:textId="77777777" w:rsidR="003173EE" w:rsidRDefault="003173EE" w:rsidP="0076794D">
      <w:pPr>
        <w:spacing w:after="0"/>
        <w:rPr>
          <w:rFonts w:cstheme="minorHAnsi"/>
          <w:b/>
          <w:bCs/>
        </w:rPr>
      </w:pPr>
    </w:p>
    <w:p w14:paraId="5D075C3D" w14:textId="1F706297" w:rsidR="00A365B6" w:rsidRDefault="00A365B6" w:rsidP="0076794D">
      <w:pPr>
        <w:spacing w:after="0"/>
        <w:rPr>
          <w:rFonts w:cstheme="minorHAnsi"/>
          <w:b/>
          <w:bCs/>
        </w:rPr>
      </w:pPr>
      <w:r w:rsidRPr="0076794D">
        <w:rPr>
          <w:rFonts w:cstheme="minorHAnsi"/>
          <w:b/>
          <w:bCs/>
        </w:rPr>
        <w:lastRenderedPageBreak/>
        <w:t>Medical appointments</w:t>
      </w:r>
    </w:p>
    <w:p w14:paraId="7DAA97D1" w14:textId="5302E33B" w:rsidR="00A365B6" w:rsidRDefault="00A365B6" w:rsidP="0076794D">
      <w:pPr>
        <w:spacing w:after="0"/>
        <w:rPr>
          <w:rFonts w:cstheme="minorHAnsi"/>
        </w:rPr>
      </w:pPr>
      <w:r w:rsidRPr="0076794D">
        <w:rPr>
          <w:rFonts w:cstheme="minorHAnsi"/>
        </w:rPr>
        <w:t xml:space="preserve">The council recognises that employees will, from time to time, need to attend medical appointments. Please try to arrange medical appointments in your own time or, if this is not possible, at times that will cause the minimum amount of absence from work or inconvenience to the council. </w:t>
      </w:r>
    </w:p>
    <w:p w14:paraId="55B095F4" w14:textId="77777777" w:rsidR="003173EE" w:rsidRDefault="003173EE" w:rsidP="0076794D">
      <w:pPr>
        <w:spacing w:after="0"/>
        <w:rPr>
          <w:rFonts w:cstheme="minorHAnsi"/>
        </w:rPr>
      </w:pPr>
    </w:p>
    <w:p w14:paraId="2A40726D" w14:textId="1972FF82" w:rsidR="008A2E79" w:rsidRPr="005775E6" w:rsidRDefault="006B1C53" w:rsidP="0076794D">
      <w:pPr>
        <w:spacing w:after="0"/>
        <w:rPr>
          <w:rFonts w:cstheme="minorHAnsi"/>
          <w:b/>
          <w:bCs/>
        </w:rPr>
      </w:pPr>
      <w:r w:rsidRPr="0076794D">
        <w:rPr>
          <w:rFonts w:cstheme="minorHAnsi"/>
          <w:b/>
          <w:bCs/>
        </w:rPr>
        <w:t xml:space="preserve">Statutory Sick Pay </w:t>
      </w:r>
    </w:p>
    <w:p w14:paraId="5577D749" w14:textId="3C0D8FC6" w:rsidR="008A2E79" w:rsidRDefault="00A30613" w:rsidP="0076794D">
      <w:pPr>
        <w:spacing w:after="0"/>
        <w:rPr>
          <w:rFonts w:cstheme="minorHAnsi"/>
        </w:rPr>
      </w:pPr>
      <w:r>
        <w:rPr>
          <w:rFonts w:cstheme="minorHAnsi"/>
        </w:rPr>
        <w:t>Please refer to the clerk</w:t>
      </w:r>
      <w:r w:rsidR="00D9292E">
        <w:rPr>
          <w:rFonts w:cstheme="minorHAnsi"/>
        </w:rPr>
        <w:t>’</w:t>
      </w:r>
      <w:r>
        <w:rPr>
          <w:rFonts w:cstheme="minorHAnsi"/>
        </w:rPr>
        <w:t>s contract for the details of sick pay agreement.</w:t>
      </w:r>
    </w:p>
    <w:p w14:paraId="0752C757" w14:textId="77777777" w:rsidR="003173EE" w:rsidRPr="0076794D" w:rsidRDefault="003173EE" w:rsidP="0076794D">
      <w:pPr>
        <w:spacing w:after="0"/>
        <w:rPr>
          <w:rFonts w:cstheme="minorHAnsi"/>
        </w:rPr>
      </w:pPr>
    </w:p>
    <w:p w14:paraId="784BD019" w14:textId="6FE43AD1" w:rsidR="00A365B6" w:rsidRPr="0076794D" w:rsidRDefault="00A365B6" w:rsidP="0076794D">
      <w:pPr>
        <w:spacing w:after="0"/>
        <w:rPr>
          <w:rFonts w:cstheme="minorHAnsi"/>
          <w:b/>
          <w:bCs/>
        </w:rPr>
      </w:pPr>
      <w:r w:rsidRPr="0076794D">
        <w:rPr>
          <w:rFonts w:cstheme="minorHAnsi"/>
          <w:b/>
          <w:bCs/>
        </w:rPr>
        <w:t>Persistent short-term absence</w:t>
      </w:r>
    </w:p>
    <w:p w14:paraId="0F7B4CE4" w14:textId="68B26973" w:rsidR="00A365B6" w:rsidRDefault="00A365B6" w:rsidP="0076794D">
      <w:pPr>
        <w:spacing w:after="0"/>
        <w:rPr>
          <w:rFonts w:cstheme="minorHAnsi"/>
        </w:rPr>
      </w:pPr>
      <w:r w:rsidRPr="0076794D">
        <w:rPr>
          <w:rFonts w:cstheme="minorHAnsi"/>
        </w:rPr>
        <w:t xml:space="preserve">Persistent short-term absence is where an employee is frequently absent from work for relatively short periods due to sickness. We understand most employees will have some short-term sickness absence from time to time. However, if you are frequently and persistently absent from work, this can damage efficiency and </w:t>
      </w:r>
      <w:r w:rsidR="00602904" w:rsidRPr="0076794D">
        <w:rPr>
          <w:rFonts w:cstheme="minorHAnsi"/>
        </w:rPr>
        <w:t>productivity and</w:t>
      </w:r>
      <w:r w:rsidRPr="0076794D">
        <w:rPr>
          <w:rFonts w:cstheme="minorHAnsi"/>
        </w:rPr>
        <w:t xml:space="preserve"> place an additional burden of work on your colleagues and councillors.  </w:t>
      </w:r>
    </w:p>
    <w:p w14:paraId="1DDC22B9" w14:textId="77777777" w:rsidR="003173EE" w:rsidRPr="0076794D" w:rsidRDefault="003173EE" w:rsidP="0076794D">
      <w:pPr>
        <w:spacing w:after="0"/>
        <w:rPr>
          <w:rFonts w:cstheme="minorHAnsi"/>
        </w:rPr>
      </w:pPr>
    </w:p>
    <w:p w14:paraId="08417969" w14:textId="376A89A4" w:rsidR="00A365B6" w:rsidRDefault="00A365B6" w:rsidP="0076794D">
      <w:pPr>
        <w:spacing w:after="0"/>
        <w:rPr>
          <w:rFonts w:cstheme="minorHAnsi"/>
        </w:rPr>
      </w:pPr>
      <w:r w:rsidRPr="0076794D">
        <w:rPr>
          <w:rFonts w:cstheme="minorHAnsi"/>
        </w:rPr>
        <w:t xml:space="preserve">Therefore, it is essential that frequent absence is dealt with promptly and consistently and in some circumstances, the Council may begin a capability or disciplinary procedure as part of the absence management process. If we do so, we will meet with you to set attendance targets.  Following a review meeting we may issue a formal warning if those targets are not met. You will be given written notice in advance of any formal </w:t>
      </w:r>
      <w:r w:rsidR="00D9292E" w:rsidRPr="0076794D">
        <w:rPr>
          <w:rFonts w:cstheme="minorHAnsi"/>
        </w:rPr>
        <w:t>meeting,</w:t>
      </w:r>
      <w:r w:rsidRPr="0076794D">
        <w:rPr>
          <w:rFonts w:cstheme="minorHAnsi"/>
        </w:rPr>
        <w:t xml:space="preserve"> and you can be accompanied by a work colleague or trade union representative. You may appeal against a formal warning. If your absence remains unacceptable after a second formal warning, the council may bring your employment to an end following consultation with you.  </w:t>
      </w:r>
    </w:p>
    <w:p w14:paraId="4F3C08D2" w14:textId="77777777" w:rsidR="003173EE" w:rsidRPr="0076794D" w:rsidRDefault="003173EE" w:rsidP="0076794D">
      <w:pPr>
        <w:spacing w:after="0"/>
        <w:rPr>
          <w:rFonts w:cstheme="minorHAnsi"/>
        </w:rPr>
      </w:pPr>
    </w:p>
    <w:p w14:paraId="0EA6A967" w14:textId="6A4419BE" w:rsidR="00A365B6" w:rsidRDefault="00A365B6" w:rsidP="0076794D">
      <w:pPr>
        <w:spacing w:after="0"/>
        <w:rPr>
          <w:rFonts w:cstheme="minorHAnsi"/>
        </w:rPr>
      </w:pPr>
      <w:r w:rsidRPr="0076794D">
        <w:rPr>
          <w:rFonts w:cstheme="minorHAnsi"/>
        </w:rPr>
        <w:t xml:space="preserve">If frequent absence is due to an underlying long-term health </w:t>
      </w:r>
      <w:r w:rsidR="00D9292E" w:rsidRPr="0076794D">
        <w:rPr>
          <w:rFonts w:cstheme="minorHAnsi"/>
        </w:rPr>
        <w:t>condition,</w:t>
      </w:r>
      <w:r w:rsidRPr="0076794D">
        <w:rPr>
          <w:rFonts w:cstheme="minorHAnsi"/>
        </w:rPr>
        <w:t xml:space="preserve"> then we will also request, with consent, a medical report either from an Occupational Health Physician or your G.P. or consultant to establish further information about your health and how the council can support your attendance.</w:t>
      </w:r>
    </w:p>
    <w:p w14:paraId="22A5B429" w14:textId="77777777" w:rsidR="003173EE" w:rsidRPr="0076794D" w:rsidRDefault="003173EE" w:rsidP="0076794D">
      <w:pPr>
        <w:spacing w:after="0"/>
        <w:rPr>
          <w:rFonts w:cstheme="minorHAnsi"/>
        </w:rPr>
      </w:pPr>
    </w:p>
    <w:p w14:paraId="5AB60A40" w14:textId="77777777" w:rsidR="00A365B6" w:rsidRDefault="00A365B6" w:rsidP="0076794D">
      <w:pPr>
        <w:spacing w:after="0"/>
        <w:rPr>
          <w:rFonts w:cstheme="minorHAnsi"/>
        </w:rPr>
      </w:pPr>
      <w:r w:rsidRPr="0076794D">
        <w:rPr>
          <w:rFonts w:cstheme="minorHAnsi"/>
        </w:rPr>
        <w:t>When considering the reasons for absence, and deciding on whether a formal meeting is appropriate, the council will not consider any pregnancy related absence. The council will also make adjustments where absences are related to a disability by allowing a higher level of absence before considering whether disciplinary action is appropriate.</w:t>
      </w:r>
    </w:p>
    <w:p w14:paraId="185A1CA1" w14:textId="77777777" w:rsidR="003173EE" w:rsidRPr="0076794D" w:rsidRDefault="003173EE" w:rsidP="0076794D">
      <w:pPr>
        <w:spacing w:after="0"/>
        <w:rPr>
          <w:rFonts w:cstheme="minorHAnsi"/>
        </w:rPr>
      </w:pPr>
    </w:p>
    <w:p w14:paraId="75B7CCB0" w14:textId="79639763" w:rsidR="00A365B6" w:rsidRDefault="00A365B6" w:rsidP="0076794D">
      <w:pPr>
        <w:spacing w:after="0"/>
        <w:rPr>
          <w:rFonts w:cstheme="minorHAnsi"/>
        </w:rPr>
      </w:pPr>
      <w:r w:rsidRPr="0076794D">
        <w:rPr>
          <w:rFonts w:cstheme="minorHAnsi"/>
        </w:rPr>
        <w:t>The council will consider any alternative employment options before making any decision about ending employment. You will have the right to be accompanied by a work colleague or trade union representative at formal meetings and a right of appeal against a formal warning or dismissal sanction. The monitoring of absence operates on a rolling 52-week period.</w:t>
      </w:r>
    </w:p>
    <w:p w14:paraId="777BC1F8" w14:textId="77777777" w:rsidR="003173EE" w:rsidRPr="0076794D" w:rsidRDefault="003173EE" w:rsidP="0076794D">
      <w:pPr>
        <w:spacing w:after="0"/>
        <w:rPr>
          <w:rFonts w:cstheme="minorHAnsi"/>
        </w:rPr>
      </w:pPr>
    </w:p>
    <w:p w14:paraId="273471F4" w14:textId="77777777" w:rsidR="00A365B6" w:rsidRDefault="00A365B6" w:rsidP="0076794D">
      <w:pPr>
        <w:spacing w:after="0"/>
        <w:rPr>
          <w:rFonts w:cstheme="minorHAnsi"/>
        </w:rPr>
      </w:pPr>
      <w:r w:rsidRPr="0076794D">
        <w:rPr>
          <w:rFonts w:cstheme="minorHAnsi"/>
        </w:rPr>
        <w:t>Where it ap</w:t>
      </w:r>
      <w:r w:rsidRPr="00273A85">
        <w:rPr>
          <w:rFonts w:cstheme="minorHAnsi"/>
        </w:rPr>
        <w:t>pears that there is no acceptable reason for an absence or if you have not followed the correct absence notification procedure, the matter should be treated as a conduct issue and dealt with under the disciplinary procedure.</w:t>
      </w:r>
    </w:p>
    <w:p w14:paraId="1AD9047F" w14:textId="77777777" w:rsidR="003173EE" w:rsidRPr="0076794D" w:rsidRDefault="003173EE" w:rsidP="0076794D">
      <w:pPr>
        <w:spacing w:after="0"/>
        <w:rPr>
          <w:rFonts w:cstheme="minorHAnsi"/>
        </w:rPr>
      </w:pPr>
    </w:p>
    <w:p w14:paraId="2204546A" w14:textId="7538470E" w:rsidR="00A365B6" w:rsidRPr="0076794D" w:rsidRDefault="00A365B6" w:rsidP="0076794D">
      <w:pPr>
        <w:spacing w:after="0"/>
        <w:rPr>
          <w:rFonts w:cstheme="minorHAnsi"/>
          <w:b/>
          <w:bCs/>
        </w:rPr>
      </w:pPr>
      <w:r w:rsidRPr="0076794D">
        <w:rPr>
          <w:rFonts w:cstheme="minorHAnsi"/>
          <w:b/>
          <w:bCs/>
        </w:rPr>
        <w:t xml:space="preserve">Long-term absence </w:t>
      </w:r>
    </w:p>
    <w:p w14:paraId="4BD5FE63" w14:textId="77777777" w:rsidR="00A365B6" w:rsidRPr="0076794D" w:rsidRDefault="00A365B6" w:rsidP="0076794D">
      <w:pPr>
        <w:spacing w:after="0"/>
        <w:rPr>
          <w:rFonts w:cstheme="minorHAnsi"/>
        </w:rPr>
      </w:pPr>
      <w:r w:rsidRPr="0076794D">
        <w:rPr>
          <w:rFonts w:cstheme="minorHAnsi"/>
        </w:rPr>
        <w:t>As a guide, long term absence is any absence which lasts or is expected to last over 4 weeks. In all cases of long-term absence, it is essential for the Council to maintain contact with you. In cases where the return date is less certain this will take the form of consultation and will include:</w:t>
      </w:r>
    </w:p>
    <w:p w14:paraId="78DCFFA0" w14:textId="77777777" w:rsidR="00A365B6" w:rsidRPr="0076794D" w:rsidRDefault="00A365B6" w:rsidP="0076794D">
      <w:pPr>
        <w:pStyle w:val="ListParagraph"/>
        <w:numPr>
          <w:ilvl w:val="0"/>
          <w:numId w:val="36"/>
        </w:numPr>
        <w:spacing w:after="0"/>
        <w:rPr>
          <w:rFonts w:cstheme="minorHAnsi"/>
        </w:rPr>
      </w:pPr>
      <w:r w:rsidRPr="0076794D">
        <w:rPr>
          <w:rFonts w:cstheme="minorHAnsi"/>
        </w:rPr>
        <w:t>Discussions at the start of the absence and periodically throughout</w:t>
      </w:r>
    </w:p>
    <w:p w14:paraId="1C0EC31D" w14:textId="77777777" w:rsidR="00A365B6" w:rsidRPr="0076794D" w:rsidRDefault="00A365B6" w:rsidP="0076794D">
      <w:pPr>
        <w:pStyle w:val="ListParagraph"/>
        <w:numPr>
          <w:ilvl w:val="0"/>
          <w:numId w:val="36"/>
        </w:numPr>
        <w:spacing w:after="0"/>
        <w:rPr>
          <w:rFonts w:cstheme="minorHAnsi"/>
        </w:rPr>
      </w:pPr>
      <w:r w:rsidRPr="0076794D">
        <w:rPr>
          <w:rFonts w:cstheme="minorHAnsi"/>
        </w:rPr>
        <w:t>Obtaining better information on your health and likely prognosis, ideally through an Occupational Health Physician</w:t>
      </w:r>
    </w:p>
    <w:p w14:paraId="07F72ED7" w14:textId="77777777" w:rsidR="00A365B6" w:rsidRPr="0076794D" w:rsidRDefault="00A365B6" w:rsidP="0076794D">
      <w:pPr>
        <w:pStyle w:val="ListParagraph"/>
        <w:numPr>
          <w:ilvl w:val="0"/>
          <w:numId w:val="36"/>
        </w:numPr>
        <w:spacing w:after="0"/>
        <w:rPr>
          <w:rFonts w:cstheme="minorHAnsi"/>
        </w:rPr>
      </w:pPr>
      <w:r w:rsidRPr="0076794D">
        <w:rPr>
          <w:rFonts w:cstheme="minorHAnsi"/>
        </w:rPr>
        <w:lastRenderedPageBreak/>
        <w:t>Where appropriate alerting you to the fact that your absence is becoming a problem, and</w:t>
      </w:r>
    </w:p>
    <w:p w14:paraId="38E495AA" w14:textId="3BD57BB2" w:rsidR="00A365B6" w:rsidRPr="0076794D" w:rsidRDefault="00A365B6" w:rsidP="0076794D">
      <w:pPr>
        <w:pStyle w:val="ListParagraph"/>
        <w:numPr>
          <w:ilvl w:val="0"/>
          <w:numId w:val="36"/>
        </w:numPr>
        <w:spacing w:after="0"/>
        <w:rPr>
          <w:rFonts w:cstheme="minorHAnsi"/>
        </w:rPr>
      </w:pPr>
      <w:r w:rsidRPr="0076794D">
        <w:rPr>
          <w:rFonts w:cstheme="minorHAnsi"/>
        </w:rPr>
        <w:t>Allowing you the opportunity to state your opinion of your condition and giving consideration to that opinion</w:t>
      </w:r>
    </w:p>
    <w:p w14:paraId="7743637C" w14:textId="77777777" w:rsidR="003173EE" w:rsidRDefault="003173EE" w:rsidP="0076794D">
      <w:pPr>
        <w:spacing w:after="0"/>
        <w:rPr>
          <w:rFonts w:cstheme="minorHAnsi"/>
        </w:rPr>
      </w:pPr>
    </w:p>
    <w:p w14:paraId="3BA3F6C2" w14:textId="128E46EB" w:rsidR="00A365B6" w:rsidRDefault="00A365B6" w:rsidP="0076794D">
      <w:pPr>
        <w:spacing w:after="0"/>
        <w:rPr>
          <w:rFonts w:cstheme="minorHAnsi"/>
        </w:rPr>
      </w:pPr>
      <w:r w:rsidRPr="0076794D">
        <w:rPr>
          <w:rFonts w:cstheme="minorHAnsi"/>
        </w:rPr>
        <w:t>Where ill-health means that you are unlikely to return to work for a long period of time, the council may need to consider bringing your employment to an end. In these circumstances, the council will:</w:t>
      </w:r>
    </w:p>
    <w:p w14:paraId="644340BA" w14:textId="77777777" w:rsidR="003173EE" w:rsidRPr="0076794D" w:rsidRDefault="003173EE" w:rsidP="0076794D">
      <w:pPr>
        <w:spacing w:after="0"/>
        <w:rPr>
          <w:rFonts w:cstheme="minorHAnsi"/>
        </w:rPr>
      </w:pPr>
    </w:p>
    <w:p w14:paraId="666DC39F" w14:textId="77777777" w:rsidR="00A365B6" w:rsidRPr="0076794D" w:rsidRDefault="00A365B6" w:rsidP="0076794D">
      <w:pPr>
        <w:pStyle w:val="ListParagraph"/>
        <w:numPr>
          <w:ilvl w:val="0"/>
          <w:numId w:val="37"/>
        </w:numPr>
        <w:spacing w:after="0"/>
        <w:rPr>
          <w:rFonts w:cstheme="minorHAnsi"/>
        </w:rPr>
      </w:pPr>
      <w:r w:rsidRPr="0076794D">
        <w:rPr>
          <w:rFonts w:cstheme="minorHAnsi"/>
        </w:rPr>
        <w:t>Review your absence record to assess whether or not it is sufficient to justify dismissal</w:t>
      </w:r>
    </w:p>
    <w:p w14:paraId="0F922F8E" w14:textId="77777777" w:rsidR="00A365B6" w:rsidRPr="0076794D" w:rsidRDefault="00A365B6" w:rsidP="0076794D">
      <w:pPr>
        <w:pStyle w:val="ListParagraph"/>
        <w:numPr>
          <w:ilvl w:val="0"/>
          <w:numId w:val="37"/>
        </w:numPr>
        <w:spacing w:after="0"/>
        <w:rPr>
          <w:rFonts w:cstheme="minorHAnsi"/>
        </w:rPr>
      </w:pPr>
      <w:r w:rsidRPr="0076794D">
        <w:rPr>
          <w:rFonts w:cstheme="minorHAnsi"/>
        </w:rPr>
        <w:t>Consult with you</w:t>
      </w:r>
    </w:p>
    <w:p w14:paraId="4CD1258D" w14:textId="77777777" w:rsidR="00A365B6" w:rsidRPr="0076794D" w:rsidRDefault="00A365B6" w:rsidP="0076794D">
      <w:pPr>
        <w:pStyle w:val="ListParagraph"/>
        <w:numPr>
          <w:ilvl w:val="0"/>
          <w:numId w:val="37"/>
        </w:numPr>
        <w:spacing w:after="0"/>
        <w:rPr>
          <w:rFonts w:cstheme="minorHAnsi"/>
        </w:rPr>
      </w:pPr>
      <w:r w:rsidRPr="0076794D">
        <w:rPr>
          <w:rFonts w:cstheme="minorHAnsi"/>
        </w:rPr>
        <w:t>Obtain up-to-date medical advice</w:t>
      </w:r>
    </w:p>
    <w:p w14:paraId="2713D34F" w14:textId="77777777" w:rsidR="00A365B6" w:rsidRPr="0076794D" w:rsidRDefault="00A365B6" w:rsidP="0076794D">
      <w:pPr>
        <w:pStyle w:val="ListParagraph"/>
        <w:numPr>
          <w:ilvl w:val="0"/>
          <w:numId w:val="37"/>
        </w:numPr>
        <w:spacing w:after="0"/>
        <w:rPr>
          <w:rFonts w:cstheme="minorHAnsi"/>
        </w:rPr>
      </w:pPr>
      <w:r w:rsidRPr="0076794D">
        <w:rPr>
          <w:rFonts w:cstheme="minorHAnsi"/>
        </w:rPr>
        <w:t>Advise you in writing as soon as it is established that termination of employment has become a possibility</w:t>
      </w:r>
    </w:p>
    <w:p w14:paraId="6B7E6F1C" w14:textId="77777777" w:rsidR="00A365B6" w:rsidRPr="0076794D" w:rsidRDefault="00A365B6" w:rsidP="0076794D">
      <w:pPr>
        <w:pStyle w:val="ListParagraph"/>
        <w:numPr>
          <w:ilvl w:val="0"/>
          <w:numId w:val="37"/>
        </w:numPr>
        <w:spacing w:after="0"/>
        <w:rPr>
          <w:rFonts w:cstheme="minorHAnsi"/>
        </w:rPr>
      </w:pPr>
      <w:r w:rsidRPr="0076794D">
        <w:rPr>
          <w:rFonts w:cstheme="minorHAnsi"/>
        </w:rPr>
        <w:t>Meet with you to discuss the options and consider your views on continuing employment before any decisions are made, allowing you to be accompanied by a work colleague or trade union representative</w:t>
      </w:r>
    </w:p>
    <w:p w14:paraId="1B49CD43" w14:textId="77777777" w:rsidR="00A365B6" w:rsidRPr="0076794D" w:rsidRDefault="00A365B6" w:rsidP="0076794D">
      <w:pPr>
        <w:pStyle w:val="ListParagraph"/>
        <w:numPr>
          <w:ilvl w:val="0"/>
          <w:numId w:val="37"/>
        </w:numPr>
        <w:spacing w:after="0"/>
        <w:rPr>
          <w:rFonts w:cstheme="minorHAnsi"/>
        </w:rPr>
      </w:pPr>
      <w:r w:rsidRPr="0076794D">
        <w:rPr>
          <w:rFonts w:cstheme="minorHAnsi"/>
        </w:rPr>
        <w:t>Review if there are any alternative jobs that you could do prior to taking any decision on whether or not to dismiss</w:t>
      </w:r>
    </w:p>
    <w:p w14:paraId="2E77DD67" w14:textId="77777777" w:rsidR="00A365B6" w:rsidRPr="0076794D" w:rsidRDefault="00A365B6" w:rsidP="0076794D">
      <w:pPr>
        <w:pStyle w:val="ListParagraph"/>
        <w:numPr>
          <w:ilvl w:val="0"/>
          <w:numId w:val="37"/>
        </w:numPr>
        <w:spacing w:after="0"/>
        <w:rPr>
          <w:rFonts w:cstheme="minorHAnsi"/>
        </w:rPr>
      </w:pPr>
      <w:r w:rsidRPr="0076794D">
        <w:rPr>
          <w:rFonts w:cstheme="minorHAnsi"/>
        </w:rPr>
        <w:t>Allow a right of appeal against any decision to dismiss you on grounds of long-term ill health</w:t>
      </w:r>
    </w:p>
    <w:p w14:paraId="08B0AFE2" w14:textId="66859A28" w:rsidR="00A365B6" w:rsidRPr="0076794D" w:rsidRDefault="00A365B6" w:rsidP="0076794D">
      <w:pPr>
        <w:pStyle w:val="ListParagraph"/>
        <w:numPr>
          <w:ilvl w:val="0"/>
          <w:numId w:val="37"/>
        </w:numPr>
        <w:spacing w:after="0"/>
        <w:rPr>
          <w:rFonts w:cstheme="minorHAnsi"/>
        </w:rPr>
      </w:pPr>
      <w:r w:rsidRPr="0076794D">
        <w:rPr>
          <w:rFonts w:cstheme="minorHAnsi"/>
        </w:rPr>
        <w:t>Following this meeting, inform you of the final decision</w:t>
      </w:r>
    </w:p>
    <w:p w14:paraId="23E97D21" w14:textId="77777777" w:rsidR="003173EE" w:rsidRDefault="003173EE" w:rsidP="0076794D">
      <w:pPr>
        <w:spacing w:after="0"/>
        <w:rPr>
          <w:rFonts w:cstheme="minorHAnsi"/>
          <w:b/>
          <w:bCs/>
        </w:rPr>
      </w:pPr>
    </w:p>
    <w:p w14:paraId="3A1B4C74" w14:textId="0316FCB6" w:rsidR="00A365B6" w:rsidRPr="0076794D" w:rsidRDefault="00A365B6" w:rsidP="0076794D">
      <w:pPr>
        <w:spacing w:after="0"/>
        <w:rPr>
          <w:rFonts w:cstheme="minorHAnsi"/>
          <w:b/>
          <w:bCs/>
        </w:rPr>
      </w:pPr>
      <w:r w:rsidRPr="0076794D">
        <w:rPr>
          <w:rFonts w:cstheme="minorHAnsi"/>
          <w:b/>
          <w:bCs/>
        </w:rPr>
        <w:t>Absence as a result of disability</w:t>
      </w:r>
    </w:p>
    <w:p w14:paraId="5BE87530" w14:textId="77777777" w:rsidR="00A365B6" w:rsidRPr="0076794D" w:rsidRDefault="00A365B6" w:rsidP="0076794D">
      <w:pPr>
        <w:spacing w:after="0"/>
        <w:rPr>
          <w:rFonts w:cstheme="minorHAnsi"/>
        </w:rPr>
      </w:pPr>
      <w:r w:rsidRPr="0076794D">
        <w:rPr>
          <w:rFonts w:cstheme="minorHAnsi"/>
        </w:rPr>
        <w:t>Where you experience sickness absence as a result of a disability it will be treated in line with the provisions contained within the Equality Act 2010 (formerly as part of the Disability Discrimination Act 1995). This will include considering whether any reasonable adjustments can be made.</w:t>
      </w:r>
    </w:p>
    <w:p w14:paraId="67230293" w14:textId="77777777" w:rsidR="003173EE" w:rsidRDefault="003173EE" w:rsidP="0076794D">
      <w:pPr>
        <w:spacing w:after="0"/>
        <w:rPr>
          <w:rFonts w:cstheme="minorHAnsi"/>
          <w:b/>
          <w:bCs/>
        </w:rPr>
      </w:pPr>
    </w:p>
    <w:p w14:paraId="6D8E7D70" w14:textId="4F721882" w:rsidR="00A365B6" w:rsidRPr="0076794D" w:rsidRDefault="00A365B6" w:rsidP="0076794D">
      <w:pPr>
        <w:spacing w:after="0"/>
        <w:rPr>
          <w:rFonts w:cstheme="minorHAnsi"/>
        </w:rPr>
      </w:pPr>
      <w:r w:rsidRPr="0076794D">
        <w:rPr>
          <w:rFonts w:cstheme="minorHAnsi"/>
          <w:b/>
          <w:bCs/>
        </w:rPr>
        <w:t>Data protection</w:t>
      </w:r>
    </w:p>
    <w:p w14:paraId="5AE1A795" w14:textId="4526A8F4" w:rsidR="002A2D31" w:rsidRDefault="00A365B6" w:rsidP="0076794D">
      <w:pPr>
        <w:spacing w:after="0"/>
        <w:rPr>
          <w:rFonts w:cstheme="minorHAnsi"/>
        </w:rPr>
      </w:pPr>
      <w:r w:rsidRPr="0076794D">
        <w:rPr>
          <w:rFonts w:cstheme="minorHAnsi"/>
        </w:rPr>
        <w:t>The Council will treat personal data collected during the absence management process in accordance with its data protection policy on processing special categories of personal data.  Information about how your data is used and the basis for processing your data will be provided in our privacy notice.  When relying on legitimate interests as the legal ground for processing your data, you can object to the processing.</w:t>
      </w:r>
    </w:p>
    <w:p w14:paraId="7F58E88B" w14:textId="77777777" w:rsidR="003173EE" w:rsidRPr="0076794D" w:rsidRDefault="003173EE" w:rsidP="0076794D">
      <w:pPr>
        <w:spacing w:after="0"/>
        <w:rPr>
          <w:rFonts w:cstheme="minorHAnsi"/>
        </w:rPr>
      </w:pPr>
    </w:p>
    <w:p w14:paraId="104960F2" w14:textId="277E2930" w:rsidR="00110DCD" w:rsidRDefault="00110DCD">
      <w:pPr>
        <w:rPr>
          <w:rFonts w:cstheme="minorHAnsi"/>
          <w:b/>
          <w:bCs/>
        </w:rPr>
      </w:pPr>
      <w:r>
        <w:rPr>
          <w:rFonts w:cstheme="minorHAnsi"/>
          <w:b/>
          <w:bCs/>
        </w:rPr>
        <w:br w:type="page"/>
      </w:r>
    </w:p>
    <w:p w14:paraId="040D4C83" w14:textId="57397FF8" w:rsidR="00F1078B" w:rsidRDefault="00F1078B" w:rsidP="00F1078B">
      <w:pPr>
        <w:spacing w:after="0"/>
        <w:jc w:val="center"/>
        <w:rPr>
          <w:rFonts w:cstheme="minorHAnsi"/>
          <w:b/>
          <w:bCs/>
          <w:sz w:val="28"/>
          <w:szCs w:val="28"/>
          <w:u w:val="single"/>
        </w:rPr>
      </w:pPr>
      <w:r>
        <w:rPr>
          <w:rFonts w:cstheme="minorHAnsi"/>
          <w:b/>
          <w:bCs/>
          <w:sz w:val="28"/>
          <w:szCs w:val="28"/>
          <w:u w:val="single"/>
        </w:rPr>
        <w:lastRenderedPageBreak/>
        <w:t>Appendix A</w:t>
      </w:r>
    </w:p>
    <w:p w14:paraId="2DFEDA19" w14:textId="01AA79BF" w:rsidR="00C75761" w:rsidRPr="00F1078B" w:rsidRDefault="00110DCD" w:rsidP="00F1078B">
      <w:pPr>
        <w:spacing w:after="0"/>
        <w:jc w:val="center"/>
        <w:rPr>
          <w:rFonts w:cstheme="minorHAnsi"/>
          <w:b/>
          <w:bCs/>
          <w:sz w:val="28"/>
          <w:szCs w:val="28"/>
          <w:u w:val="single"/>
        </w:rPr>
      </w:pPr>
      <w:r w:rsidRPr="00F1078B">
        <w:rPr>
          <w:rFonts w:cstheme="minorHAnsi"/>
          <w:b/>
          <w:bCs/>
          <w:sz w:val="28"/>
          <w:szCs w:val="28"/>
          <w:u w:val="single"/>
        </w:rPr>
        <w:t>Self-Certification Form</w:t>
      </w:r>
    </w:p>
    <w:p w14:paraId="48D43013" w14:textId="77777777" w:rsidR="00110DCD" w:rsidRDefault="00110DCD" w:rsidP="0076794D">
      <w:pPr>
        <w:spacing w:after="0"/>
        <w:rPr>
          <w:rFonts w:cstheme="minorHAnsi"/>
        </w:rPr>
      </w:pPr>
    </w:p>
    <w:tbl>
      <w:tblPr>
        <w:tblStyle w:val="TableGrid"/>
        <w:tblW w:w="0" w:type="auto"/>
        <w:tblLook w:val="04A0" w:firstRow="1" w:lastRow="0" w:firstColumn="1" w:lastColumn="0" w:noHBand="0" w:noVBand="1"/>
      </w:tblPr>
      <w:tblGrid>
        <w:gridCol w:w="3539"/>
        <w:gridCol w:w="6917"/>
      </w:tblGrid>
      <w:tr w:rsidR="00110DCD" w14:paraId="2D29999A" w14:textId="77777777" w:rsidTr="00F1078B">
        <w:tc>
          <w:tcPr>
            <w:tcW w:w="3539" w:type="dxa"/>
          </w:tcPr>
          <w:p w14:paraId="730ABCC0" w14:textId="644C02D6" w:rsidR="00110DCD" w:rsidRDefault="00110DCD" w:rsidP="0076794D">
            <w:pPr>
              <w:rPr>
                <w:rFonts w:cstheme="minorHAnsi"/>
              </w:rPr>
            </w:pPr>
            <w:r>
              <w:rPr>
                <w:rFonts w:cstheme="minorHAnsi"/>
              </w:rPr>
              <w:t>Employee Name</w:t>
            </w:r>
          </w:p>
        </w:tc>
        <w:tc>
          <w:tcPr>
            <w:tcW w:w="6917" w:type="dxa"/>
          </w:tcPr>
          <w:p w14:paraId="7DF7F973" w14:textId="77777777" w:rsidR="00110DCD" w:rsidRDefault="00110DCD" w:rsidP="0076794D">
            <w:pPr>
              <w:rPr>
                <w:rFonts w:cstheme="minorHAnsi"/>
              </w:rPr>
            </w:pPr>
          </w:p>
        </w:tc>
      </w:tr>
      <w:tr w:rsidR="00110DCD" w14:paraId="56677321" w14:textId="77777777" w:rsidTr="00F1078B">
        <w:tc>
          <w:tcPr>
            <w:tcW w:w="3539" w:type="dxa"/>
          </w:tcPr>
          <w:p w14:paraId="2FF68748" w14:textId="5A1D5C61" w:rsidR="00110DCD" w:rsidRDefault="00110DCD" w:rsidP="0076794D">
            <w:pPr>
              <w:rPr>
                <w:rFonts w:cstheme="minorHAnsi"/>
              </w:rPr>
            </w:pPr>
            <w:r>
              <w:rPr>
                <w:rFonts w:cstheme="minorHAnsi"/>
              </w:rPr>
              <w:t>Job Title</w:t>
            </w:r>
          </w:p>
        </w:tc>
        <w:tc>
          <w:tcPr>
            <w:tcW w:w="6917" w:type="dxa"/>
          </w:tcPr>
          <w:p w14:paraId="1FB0A2EF" w14:textId="77777777" w:rsidR="00110DCD" w:rsidRDefault="00110DCD" w:rsidP="0076794D">
            <w:pPr>
              <w:rPr>
                <w:rFonts w:cstheme="minorHAnsi"/>
              </w:rPr>
            </w:pPr>
          </w:p>
        </w:tc>
      </w:tr>
      <w:tr w:rsidR="00110DCD" w14:paraId="2C8F8703" w14:textId="77777777" w:rsidTr="00F1078B">
        <w:tc>
          <w:tcPr>
            <w:tcW w:w="3539" w:type="dxa"/>
          </w:tcPr>
          <w:p w14:paraId="6F952090" w14:textId="4C3D4F09" w:rsidR="00110DCD" w:rsidRDefault="00110DCD" w:rsidP="0076794D">
            <w:pPr>
              <w:rPr>
                <w:rFonts w:cstheme="minorHAnsi"/>
              </w:rPr>
            </w:pPr>
            <w:r>
              <w:rPr>
                <w:rFonts w:cstheme="minorHAnsi"/>
              </w:rPr>
              <w:t>First Date of Sickness</w:t>
            </w:r>
          </w:p>
        </w:tc>
        <w:tc>
          <w:tcPr>
            <w:tcW w:w="6917" w:type="dxa"/>
          </w:tcPr>
          <w:p w14:paraId="470F2F1F" w14:textId="77777777" w:rsidR="00110DCD" w:rsidRDefault="00110DCD" w:rsidP="0076794D">
            <w:pPr>
              <w:rPr>
                <w:rFonts w:cstheme="minorHAnsi"/>
              </w:rPr>
            </w:pPr>
          </w:p>
        </w:tc>
      </w:tr>
      <w:tr w:rsidR="00110DCD" w14:paraId="15695267" w14:textId="77777777" w:rsidTr="00F1078B">
        <w:tc>
          <w:tcPr>
            <w:tcW w:w="3539" w:type="dxa"/>
          </w:tcPr>
          <w:p w14:paraId="57759CC2" w14:textId="7814F5FF" w:rsidR="00110DCD" w:rsidRDefault="00110DCD" w:rsidP="0076794D">
            <w:pPr>
              <w:rPr>
                <w:rFonts w:cstheme="minorHAnsi"/>
              </w:rPr>
            </w:pPr>
            <w:r>
              <w:rPr>
                <w:rFonts w:cstheme="minorHAnsi"/>
              </w:rPr>
              <w:t>Last Day of Sickness</w:t>
            </w:r>
          </w:p>
        </w:tc>
        <w:tc>
          <w:tcPr>
            <w:tcW w:w="6917" w:type="dxa"/>
          </w:tcPr>
          <w:p w14:paraId="560B953E" w14:textId="77777777" w:rsidR="00110DCD" w:rsidRDefault="00110DCD" w:rsidP="0076794D">
            <w:pPr>
              <w:rPr>
                <w:rFonts w:cstheme="minorHAnsi"/>
              </w:rPr>
            </w:pPr>
          </w:p>
        </w:tc>
      </w:tr>
      <w:tr w:rsidR="00110DCD" w14:paraId="7BC489CE" w14:textId="77777777" w:rsidTr="00F1078B">
        <w:tc>
          <w:tcPr>
            <w:tcW w:w="3539" w:type="dxa"/>
          </w:tcPr>
          <w:p w14:paraId="6244455D" w14:textId="47C28BC0" w:rsidR="00110DCD" w:rsidRDefault="005911CE" w:rsidP="0076794D">
            <w:pPr>
              <w:rPr>
                <w:rFonts w:cstheme="minorHAnsi"/>
              </w:rPr>
            </w:pPr>
            <w:r>
              <w:rPr>
                <w:rFonts w:cstheme="minorHAnsi"/>
              </w:rPr>
              <w:t>Working Days Absent</w:t>
            </w:r>
          </w:p>
        </w:tc>
        <w:tc>
          <w:tcPr>
            <w:tcW w:w="6917" w:type="dxa"/>
          </w:tcPr>
          <w:p w14:paraId="7025F8BE" w14:textId="77777777" w:rsidR="00110DCD" w:rsidRDefault="00110DCD" w:rsidP="0076794D">
            <w:pPr>
              <w:rPr>
                <w:rFonts w:cstheme="minorHAnsi"/>
              </w:rPr>
            </w:pPr>
          </w:p>
        </w:tc>
      </w:tr>
      <w:tr w:rsidR="005911CE" w14:paraId="13309391" w14:textId="77777777" w:rsidTr="00F1078B">
        <w:tc>
          <w:tcPr>
            <w:tcW w:w="3539" w:type="dxa"/>
          </w:tcPr>
          <w:p w14:paraId="3FA48C68" w14:textId="1EDD94DA" w:rsidR="005911CE" w:rsidRDefault="005911CE" w:rsidP="0076794D">
            <w:pPr>
              <w:rPr>
                <w:rFonts w:cstheme="minorHAnsi"/>
              </w:rPr>
            </w:pPr>
            <w:r>
              <w:rPr>
                <w:rFonts w:cstheme="minorHAnsi"/>
              </w:rPr>
              <w:t>Reason for Absence</w:t>
            </w:r>
          </w:p>
        </w:tc>
        <w:tc>
          <w:tcPr>
            <w:tcW w:w="6917" w:type="dxa"/>
          </w:tcPr>
          <w:p w14:paraId="5CA6F8AE" w14:textId="77777777" w:rsidR="005911CE" w:rsidRDefault="005911CE" w:rsidP="0076794D">
            <w:pPr>
              <w:rPr>
                <w:rFonts w:cstheme="minorHAnsi"/>
              </w:rPr>
            </w:pPr>
          </w:p>
          <w:p w14:paraId="4D8B7EA2" w14:textId="77777777" w:rsidR="005911CE" w:rsidRDefault="005911CE" w:rsidP="0076794D">
            <w:pPr>
              <w:rPr>
                <w:rFonts w:cstheme="minorHAnsi"/>
              </w:rPr>
            </w:pPr>
          </w:p>
          <w:p w14:paraId="5B68A08A" w14:textId="77777777" w:rsidR="005911CE" w:rsidRDefault="005911CE" w:rsidP="0076794D">
            <w:pPr>
              <w:rPr>
                <w:rFonts w:cstheme="minorHAnsi"/>
              </w:rPr>
            </w:pPr>
          </w:p>
          <w:p w14:paraId="566D2D93" w14:textId="77777777" w:rsidR="005911CE" w:rsidRDefault="005911CE" w:rsidP="0076794D">
            <w:pPr>
              <w:rPr>
                <w:rFonts w:cstheme="minorHAnsi"/>
              </w:rPr>
            </w:pPr>
          </w:p>
          <w:p w14:paraId="2BD17CF1" w14:textId="77777777" w:rsidR="005911CE" w:rsidRDefault="005911CE" w:rsidP="0076794D">
            <w:pPr>
              <w:rPr>
                <w:rFonts w:cstheme="minorHAnsi"/>
              </w:rPr>
            </w:pPr>
          </w:p>
          <w:p w14:paraId="502F17B2" w14:textId="77777777" w:rsidR="005911CE" w:rsidRDefault="005911CE" w:rsidP="0076794D">
            <w:pPr>
              <w:rPr>
                <w:rFonts w:cstheme="minorHAnsi"/>
              </w:rPr>
            </w:pPr>
          </w:p>
          <w:p w14:paraId="38E39D12" w14:textId="77777777" w:rsidR="005911CE" w:rsidRDefault="005911CE" w:rsidP="0076794D">
            <w:pPr>
              <w:rPr>
                <w:rFonts w:cstheme="minorHAnsi"/>
              </w:rPr>
            </w:pPr>
          </w:p>
          <w:p w14:paraId="14F51543" w14:textId="77777777" w:rsidR="005911CE" w:rsidRDefault="005911CE" w:rsidP="0076794D">
            <w:pPr>
              <w:rPr>
                <w:rFonts w:cstheme="minorHAnsi"/>
              </w:rPr>
            </w:pPr>
          </w:p>
          <w:p w14:paraId="62AA86C0" w14:textId="77777777" w:rsidR="005911CE" w:rsidRDefault="005911CE" w:rsidP="0076794D">
            <w:pPr>
              <w:rPr>
                <w:rFonts w:cstheme="minorHAnsi"/>
              </w:rPr>
            </w:pPr>
          </w:p>
          <w:p w14:paraId="01454226" w14:textId="77777777" w:rsidR="005911CE" w:rsidRDefault="005911CE" w:rsidP="0076794D">
            <w:pPr>
              <w:rPr>
                <w:rFonts w:cstheme="minorHAnsi"/>
              </w:rPr>
            </w:pPr>
          </w:p>
          <w:p w14:paraId="26AB42DB" w14:textId="77777777" w:rsidR="005911CE" w:rsidRDefault="005911CE" w:rsidP="0076794D">
            <w:pPr>
              <w:rPr>
                <w:rFonts w:cstheme="minorHAnsi"/>
              </w:rPr>
            </w:pPr>
          </w:p>
        </w:tc>
      </w:tr>
      <w:tr w:rsidR="005911CE" w14:paraId="527AC43E" w14:textId="77777777" w:rsidTr="00F1078B">
        <w:tc>
          <w:tcPr>
            <w:tcW w:w="3539" w:type="dxa"/>
          </w:tcPr>
          <w:p w14:paraId="2DC2CACA" w14:textId="5315A9DA" w:rsidR="005911CE" w:rsidRDefault="005911CE" w:rsidP="0076794D">
            <w:pPr>
              <w:rPr>
                <w:rFonts w:cstheme="minorHAnsi"/>
              </w:rPr>
            </w:pPr>
            <w:r>
              <w:rPr>
                <w:rFonts w:cstheme="minorHAnsi"/>
              </w:rPr>
              <w:t xml:space="preserve">Is absence due to a </w:t>
            </w:r>
            <w:r w:rsidR="00064C0E">
              <w:rPr>
                <w:rFonts w:cstheme="minorHAnsi"/>
              </w:rPr>
              <w:t>work-related</w:t>
            </w:r>
            <w:r>
              <w:rPr>
                <w:rFonts w:cstheme="minorHAnsi"/>
              </w:rPr>
              <w:t xml:space="preserve"> injury/activity/incident (Yes/No)</w:t>
            </w:r>
          </w:p>
        </w:tc>
        <w:tc>
          <w:tcPr>
            <w:tcW w:w="6917" w:type="dxa"/>
          </w:tcPr>
          <w:p w14:paraId="24EA7AEE" w14:textId="77777777" w:rsidR="005911CE" w:rsidRDefault="005911CE" w:rsidP="0076794D">
            <w:pPr>
              <w:rPr>
                <w:rFonts w:cstheme="minorHAnsi"/>
              </w:rPr>
            </w:pPr>
          </w:p>
        </w:tc>
      </w:tr>
    </w:tbl>
    <w:p w14:paraId="6810EA27" w14:textId="77777777" w:rsidR="00110DCD" w:rsidRDefault="00110DCD" w:rsidP="0076794D">
      <w:pPr>
        <w:spacing w:after="0"/>
        <w:rPr>
          <w:rFonts w:cstheme="minorHAnsi"/>
        </w:rPr>
      </w:pPr>
    </w:p>
    <w:p w14:paraId="299E1394" w14:textId="77777777" w:rsidR="00064C0E" w:rsidRDefault="00064C0E" w:rsidP="0076794D">
      <w:pPr>
        <w:spacing w:after="0"/>
        <w:rPr>
          <w:rFonts w:cstheme="minorHAnsi"/>
        </w:rPr>
      </w:pPr>
    </w:p>
    <w:tbl>
      <w:tblPr>
        <w:tblStyle w:val="TableGrid"/>
        <w:tblW w:w="0" w:type="auto"/>
        <w:tblLook w:val="04A0" w:firstRow="1" w:lastRow="0" w:firstColumn="1" w:lastColumn="0" w:noHBand="0" w:noVBand="1"/>
      </w:tblPr>
      <w:tblGrid>
        <w:gridCol w:w="10456"/>
      </w:tblGrid>
      <w:tr w:rsidR="00F1078B" w14:paraId="761BF978" w14:textId="77777777" w:rsidTr="00F1078B">
        <w:tc>
          <w:tcPr>
            <w:tcW w:w="10456" w:type="dxa"/>
            <w:shd w:val="clear" w:color="auto" w:fill="8DB3E2" w:themeFill="text2" w:themeFillTint="66"/>
          </w:tcPr>
          <w:p w14:paraId="61041EBC" w14:textId="4A3873AE" w:rsidR="00F1078B" w:rsidRDefault="00F1078B" w:rsidP="0076794D">
            <w:pPr>
              <w:rPr>
                <w:rFonts w:cstheme="minorHAnsi"/>
              </w:rPr>
            </w:pPr>
            <w:r>
              <w:rPr>
                <w:rFonts w:cstheme="minorHAnsi"/>
              </w:rPr>
              <w:t>Record of Return-to-work Discussion. To be completed by the clerk in line with the Sickness and Absence policy</w:t>
            </w:r>
          </w:p>
        </w:tc>
      </w:tr>
      <w:tr w:rsidR="00A8488E" w14:paraId="051CF461" w14:textId="77777777" w:rsidTr="00061331">
        <w:tc>
          <w:tcPr>
            <w:tcW w:w="10456" w:type="dxa"/>
          </w:tcPr>
          <w:p w14:paraId="1AFBF200" w14:textId="77777777" w:rsidR="00A8488E" w:rsidRDefault="00A8488E" w:rsidP="0076794D">
            <w:pPr>
              <w:rPr>
                <w:rFonts w:cstheme="minorHAnsi"/>
              </w:rPr>
            </w:pPr>
          </w:p>
          <w:p w14:paraId="4E7F9B74" w14:textId="77777777" w:rsidR="00A8488E" w:rsidRDefault="00A8488E" w:rsidP="0076794D">
            <w:pPr>
              <w:rPr>
                <w:rFonts w:cstheme="minorHAnsi"/>
              </w:rPr>
            </w:pPr>
          </w:p>
          <w:p w14:paraId="107B867D" w14:textId="77777777" w:rsidR="00A8488E" w:rsidRDefault="00A8488E" w:rsidP="0076794D">
            <w:pPr>
              <w:rPr>
                <w:rFonts w:cstheme="minorHAnsi"/>
              </w:rPr>
            </w:pPr>
          </w:p>
          <w:p w14:paraId="39296BE5" w14:textId="77777777" w:rsidR="00A8488E" w:rsidRDefault="00A8488E" w:rsidP="0076794D">
            <w:pPr>
              <w:rPr>
                <w:rFonts w:cstheme="minorHAnsi"/>
              </w:rPr>
            </w:pPr>
          </w:p>
        </w:tc>
      </w:tr>
      <w:tr w:rsidR="00937989" w14:paraId="075CFF3E" w14:textId="77777777" w:rsidTr="00F1078B">
        <w:tc>
          <w:tcPr>
            <w:tcW w:w="10456" w:type="dxa"/>
            <w:shd w:val="clear" w:color="auto" w:fill="8DB3E2" w:themeFill="text2" w:themeFillTint="66"/>
          </w:tcPr>
          <w:p w14:paraId="706C9769" w14:textId="71428D7C" w:rsidR="00937989" w:rsidRDefault="00937989" w:rsidP="0076794D">
            <w:pPr>
              <w:rPr>
                <w:rFonts w:cstheme="minorHAnsi"/>
              </w:rPr>
            </w:pPr>
            <w:r>
              <w:rPr>
                <w:rFonts w:cstheme="minorHAnsi"/>
              </w:rPr>
              <w:t xml:space="preserve">Details of </w:t>
            </w:r>
            <w:r w:rsidR="00F1078B">
              <w:rPr>
                <w:rFonts w:cstheme="minorHAnsi"/>
              </w:rPr>
              <w:t>Return-to-Work</w:t>
            </w:r>
            <w:r>
              <w:rPr>
                <w:rFonts w:cstheme="minorHAnsi"/>
              </w:rPr>
              <w:t xml:space="preserve"> Discussion, and any agreed actions, should be noted below.</w:t>
            </w:r>
          </w:p>
          <w:p w14:paraId="507B16BC" w14:textId="77777777" w:rsidR="00937989" w:rsidRDefault="00937989" w:rsidP="0076794D">
            <w:pPr>
              <w:rPr>
                <w:rFonts w:cstheme="minorHAnsi"/>
              </w:rPr>
            </w:pPr>
          </w:p>
          <w:p w14:paraId="207FDD22" w14:textId="25CE6CA0" w:rsidR="00937989" w:rsidRDefault="00937989" w:rsidP="0076794D">
            <w:pPr>
              <w:rPr>
                <w:rFonts w:cstheme="minorHAnsi"/>
              </w:rPr>
            </w:pPr>
            <w:r>
              <w:rPr>
                <w:rFonts w:cstheme="minorHAnsi"/>
              </w:rPr>
              <w:t>If YES to any indicators, an in</w:t>
            </w:r>
            <w:r w:rsidR="00F72D72">
              <w:rPr>
                <w:rFonts w:cstheme="minorHAnsi"/>
              </w:rPr>
              <w:t>formal review should be conducted as detailed in the Sickness and Absenc</w:t>
            </w:r>
            <w:r w:rsidR="00F1078B">
              <w:rPr>
                <w:rFonts w:cstheme="minorHAnsi"/>
              </w:rPr>
              <w:t>e</w:t>
            </w:r>
            <w:r w:rsidR="00F72D72">
              <w:rPr>
                <w:rFonts w:cstheme="minorHAnsi"/>
              </w:rPr>
              <w:t xml:space="preserve"> Policy.</w:t>
            </w:r>
          </w:p>
          <w:p w14:paraId="64DE5CFD" w14:textId="77777777" w:rsidR="00F72D72" w:rsidRDefault="00F72D72" w:rsidP="0076794D">
            <w:pPr>
              <w:rPr>
                <w:rFonts w:cstheme="minorHAnsi"/>
              </w:rPr>
            </w:pPr>
            <w:r>
              <w:rPr>
                <w:rFonts w:cstheme="minorHAnsi"/>
              </w:rPr>
              <w:t>If an informal meeting has taken place previously, a formal meeting should be scheduled.</w:t>
            </w:r>
          </w:p>
          <w:p w14:paraId="35A7F489" w14:textId="688E6FEB" w:rsidR="00F72D72" w:rsidRDefault="00F72D72" w:rsidP="0076794D">
            <w:pPr>
              <w:rPr>
                <w:rFonts w:cstheme="minorHAnsi"/>
              </w:rPr>
            </w:pPr>
            <w:r>
              <w:rPr>
                <w:rFonts w:cstheme="minorHAnsi"/>
              </w:rPr>
              <w:t>If a formal meeting i</w:t>
            </w:r>
            <w:r w:rsidR="00F1078B">
              <w:rPr>
                <w:rFonts w:cstheme="minorHAnsi"/>
              </w:rPr>
              <w:t>s</w:t>
            </w:r>
            <w:r>
              <w:rPr>
                <w:rFonts w:cstheme="minorHAnsi"/>
              </w:rPr>
              <w:t xml:space="preserve"> not required the reason for this should be rec</w:t>
            </w:r>
            <w:r w:rsidR="00F1078B">
              <w:rPr>
                <w:rFonts w:cstheme="minorHAnsi"/>
              </w:rPr>
              <w:t>o</w:t>
            </w:r>
            <w:r>
              <w:rPr>
                <w:rFonts w:cstheme="minorHAnsi"/>
              </w:rPr>
              <w:t>rded here.</w:t>
            </w:r>
          </w:p>
        </w:tc>
      </w:tr>
      <w:tr w:rsidR="00D77D57" w14:paraId="480EA194" w14:textId="77777777" w:rsidTr="00061331">
        <w:tc>
          <w:tcPr>
            <w:tcW w:w="10456" w:type="dxa"/>
          </w:tcPr>
          <w:p w14:paraId="285B0A54" w14:textId="77777777" w:rsidR="00D77D57" w:rsidRDefault="00D77D57" w:rsidP="0076794D">
            <w:pPr>
              <w:rPr>
                <w:rFonts w:cstheme="minorHAnsi"/>
              </w:rPr>
            </w:pPr>
          </w:p>
          <w:p w14:paraId="13739A27" w14:textId="77777777" w:rsidR="00D77D57" w:rsidRDefault="00D77D57" w:rsidP="0076794D">
            <w:pPr>
              <w:rPr>
                <w:rFonts w:cstheme="minorHAnsi"/>
              </w:rPr>
            </w:pPr>
          </w:p>
          <w:p w14:paraId="349B4464" w14:textId="77777777" w:rsidR="00D77D57" w:rsidRDefault="00D77D57" w:rsidP="0076794D">
            <w:pPr>
              <w:rPr>
                <w:rFonts w:cstheme="minorHAnsi"/>
              </w:rPr>
            </w:pPr>
          </w:p>
          <w:p w14:paraId="419A5F16" w14:textId="77777777" w:rsidR="00D77D57" w:rsidRDefault="00D77D57" w:rsidP="0076794D">
            <w:pPr>
              <w:rPr>
                <w:rFonts w:cstheme="minorHAnsi"/>
              </w:rPr>
            </w:pPr>
          </w:p>
          <w:p w14:paraId="2FE8902D" w14:textId="77777777" w:rsidR="00D77D57" w:rsidRDefault="00D77D57" w:rsidP="0076794D">
            <w:pPr>
              <w:rPr>
                <w:rFonts w:cstheme="minorHAnsi"/>
              </w:rPr>
            </w:pPr>
          </w:p>
          <w:p w14:paraId="1538FE53" w14:textId="77777777" w:rsidR="00D77D57" w:rsidRDefault="00D77D57" w:rsidP="0076794D">
            <w:pPr>
              <w:rPr>
                <w:rFonts w:cstheme="minorHAnsi"/>
              </w:rPr>
            </w:pPr>
          </w:p>
          <w:p w14:paraId="70C6343D" w14:textId="77777777" w:rsidR="00D77D57" w:rsidRDefault="00D77D57" w:rsidP="0076794D">
            <w:pPr>
              <w:rPr>
                <w:rFonts w:cstheme="minorHAnsi"/>
              </w:rPr>
            </w:pPr>
          </w:p>
          <w:p w14:paraId="6769AA91" w14:textId="77777777" w:rsidR="00D77D57" w:rsidRDefault="00D77D57" w:rsidP="0076794D">
            <w:pPr>
              <w:rPr>
                <w:rFonts w:cstheme="minorHAnsi"/>
              </w:rPr>
            </w:pPr>
          </w:p>
          <w:p w14:paraId="6BFF9BF3" w14:textId="77777777" w:rsidR="00D77D57" w:rsidRDefault="00D77D57" w:rsidP="0076794D">
            <w:pPr>
              <w:rPr>
                <w:rFonts w:cstheme="minorHAnsi"/>
              </w:rPr>
            </w:pPr>
          </w:p>
        </w:tc>
      </w:tr>
    </w:tbl>
    <w:p w14:paraId="37AF861F" w14:textId="77777777" w:rsidR="00064C0E" w:rsidRDefault="00064C0E" w:rsidP="0076794D">
      <w:pPr>
        <w:spacing w:after="0"/>
        <w:rPr>
          <w:rFonts w:cstheme="minorHAnsi"/>
        </w:rPr>
      </w:pPr>
    </w:p>
    <w:p w14:paraId="234ED58F" w14:textId="77777777" w:rsidR="00D77D57" w:rsidRDefault="00D77D57" w:rsidP="0076794D">
      <w:pPr>
        <w:spacing w:after="0"/>
        <w:rPr>
          <w:rFonts w:cstheme="minorHAnsi"/>
        </w:rPr>
      </w:pPr>
    </w:p>
    <w:tbl>
      <w:tblPr>
        <w:tblStyle w:val="TableGrid"/>
        <w:tblW w:w="0" w:type="auto"/>
        <w:tblLook w:val="04A0" w:firstRow="1" w:lastRow="0" w:firstColumn="1" w:lastColumn="0" w:noHBand="0" w:noVBand="1"/>
      </w:tblPr>
      <w:tblGrid>
        <w:gridCol w:w="3485"/>
        <w:gridCol w:w="3485"/>
        <w:gridCol w:w="3486"/>
      </w:tblGrid>
      <w:tr w:rsidR="00D77D57" w14:paraId="3C5BBEFA" w14:textId="77777777" w:rsidTr="00D77D57">
        <w:tc>
          <w:tcPr>
            <w:tcW w:w="3485" w:type="dxa"/>
          </w:tcPr>
          <w:p w14:paraId="02335D18" w14:textId="0FFCECD2" w:rsidR="00D77D57" w:rsidRDefault="00F1078B" w:rsidP="0076794D">
            <w:pPr>
              <w:rPr>
                <w:rFonts w:cstheme="minorHAnsi"/>
              </w:rPr>
            </w:pPr>
            <w:r>
              <w:rPr>
                <w:rFonts w:cstheme="minorHAnsi"/>
              </w:rPr>
              <w:t>Signed by employee</w:t>
            </w:r>
          </w:p>
        </w:tc>
        <w:tc>
          <w:tcPr>
            <w:tcW w:w="3485" w:type="dxa"/>
          </w:tcPr>
          <w:p w14:paraId="0787058A" w14:textId="77777777" w:rsidR="00D77D57" w:rsidRDefault="00D77D57" w:rsidP="0076794D">
            <w:pPr>
              <w:rPr>
                <w:rFonts w:cstheme="minorHAnsi"/>
              </w:rPr>
            </w:pPr>
          </w:p>
        </w:tc>
        <w:tc>
          <w:tcPr>
            <w:tcW w:w="3486" w:type="dxa"/>
          </w:tcPr>
          <w:p w14:paraId="33EF62B5" w14:textId="77777777" w:rsidR="00D77D57" w:rsidRDefault="00F1078B" w:rsidP="0076794D">
            <w:pPr>
              <w:rPr>
                <w:rFonts w:cstheme="minorHAnsi"/>
              </w:rPr>
            </w:pPr>
            <w:r>
              <w:rPr>
                <w:rFonts w:cstheme="minorHAnsi"/>
              </w:rPr>
              <w:t xml:space="preserve">Date: </w:t>
            </w:r>
          </w:p>
          <w:p w14:paraId="61EC2BDE" w14:textId="22279A02" w:rsidR="00F1078B" w:rsidRDefault="00F1078B" w:rsidP="0076794D">
            <w:pPr>
              <w:rPr>
                <w:rFonts w:cstheme="minorHAnsi"/>
              </w:rPr>
            </w:pPr>
          </w:p>
        </w:tc>
      </w:tr>
    </w:tbl>
    <w:p w14:paraId="601C0F6C" w14:textId="034CBABD" w:rsidR="00D77D57" w:rsidRPr="0076794D" w:rsidRDefault="00D77D57" w:rsidP="0076794D">
      <w:pPr>
        <w:spacing w:after="0"/>
        <w:rPr>
          <w:rFonts w:cstheme="minorHAnsi"/>
        </w:rPr>
      </w:pPr>
    </w:p>
    <w:sectPr w:rsidR="00D77D57" w:rsidRPr="0076794D" w:rsidSect="0076794D">
      <w:headerReference w:type="default" r:id="rId9"/>
      <w:type w:val="continuous"/>
      <w:pgSz w:w="11906" w:h="16838"/>
      <w:pgMar w:top="720" w:right="720" w:bottom="720" w:left="72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7703B" w14:textId="77777777" w:rsidR="00960B4E" w:rsidRDefault="00960B4E" w:rsidP="00225AAB">
      <w:r>
        <w:separator/>
      </w:r>
    </w:p>
  </w:endnote>
  <w:endnote w:type="continuationSeparator" w:id="0">
    <w:p w14:paraId="4153B9CB" w14:textId="77777777" w:rsidR="00960B4E" w:rsidRDefault="00960B4E"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Times New Roman"/>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917504"/>
      <w:docPartObj>
        <w:docPartGallery w:val="Page Numbers (Bottom of Page)"/>
        <w:docPartUnique/>
      </w:docPartObj>
    </w:sdtPr>
    <w:sdtEndPr/>
    <w:sdtContent>
      <w:sdt>
        <w:sdtPr>
          <w:id w:val="-1769616900"/>
          <w:docPartObj>
            <w:docPartGallery w:val="Page Numbers (Top of Page)"/>
            <w:docPartUnique/>
          </w:docPartObj>
        </w:sdtPr>
        <w:sdtEndPr/>
        <w:sdtContent>
          <w:p w14:paraId="4316CE5D" w14:textId="5DABDB8D" w:rsidR="003173EE" w:rsidRDefault="003173EE">
            <w:pPr>
              <w:pStyle w:val="Footer"/>
              <w:jc w:val="right"/>
            </w:pPr>
            <w:r w:rsidRPr="003173EE">
              <w:t xml:space="preserve">Page </w:t>
            </w:r>
            <w:r w:rsidRPr="003173EE">
              <w:rPr>
                <w:b/>
                <w:bCs/>
              </w:rPr>
              <w:fldChar w:fldCharType="begin"/>
            </w:r>
            <w:r w:rsidRPr="003173EE">
              <w:rPr>
                <w:b/>
                <w:bCs/>
              </w:rPr>
              <w:instrText>PAGE</w:instrText>
            </w:r>
            <w:r w:rsidRPr="003173EE">
              <w:rPr>
                <w:b/>
                <w:bCs/>
              </w:rPr>
              <w:fldChar w:fldCharType="separate"/>
            </w:r>
            <w:r w:rsidRPr="003173EE">
              <w:rPr>
                <w:b/>
                <w:bCs/>
              </w:rPr>
              <w:t>2</w:t>
            </w:r>
            <w:r w:rsidRPr="003173EE">
              <w:rPr>
                <w:b/>
                <w:bCs/>
              </w:rPr>
              <w:fldChar w:fldCharType="end"/>
            </w:r>
            <w:r w:rsidRPr="003173EE">
              <w:t xml:space="preserve"> of </w:t>
            </w:r>
            <w:r w:rsidRPr="003173EE">
              <w:rPr>
                <w:b/>
                <w:bCs/>
              </w:rPr>
              <w:fldChar w:fldCharType="begin"/>
            </w:r>
            <w:r w:rsidRPr="003173EE">
              <w:rPr>
                <w:b/>
                <w:bCs/>
              </w:rPr>
              <w:instrText>NUMPAGES</w:instrText>
            </w:r>
            <w:r w:rsidRPr="003173EE">
              <w:rPr>
                <w:b/>
                <w:bCs/>
              </w:rPr>
              <w:fldChar w:fldCharType="separate"/>
            </w:r>
            <w:r w:rsidRPr="003173EE">
              <w:rPr>
                <w:b/>
                <w:bCs/>
              </w:rPr>
              <w:t>2</w:t>
            </w:r>
            <w:r w:rsidRPr="003173EE">
              <w:rPr>
                <w:b/>
                <w:bCs/>
              </w:rPr>
              <w:fldChar w:fldCharType="end"/>
            </w:r>
          </w:p>
        </w:sdtContent>
      </w:sdt>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2B0E" w14:textId="77777777" w:rsidR="00960B4E" w:rsidRDefault="00960B4E" w:rsidP="00225AAB">
      <w:r>
        <w:separator/>
      </w:r>
    </w:p>
  </w:footnote>
  <w:footnote w:type="continuationSeparator" w:id="0">
    <w:p w14:paraId="0B9FF544" w14:textId="77777777" w:rsidR="00960B4E" w:rsidRDefault="00960B4E"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4A239B1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508"/>
    <w:multiLevelType w:val="hybridMultilevel"/>
    <w:tmpl w:val="59F22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32773"/>
    <w:multiLevelType w:val="hybridMultilevel"/>
    <w:tmpl w:val="5C28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E1BC7"/>
    <w:multiLevelType w:val="hybridMultilevel"/>
    <w:tmpl w:val="8C68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50A60"/>
    <w:multiLevelType w:val="hybridMultilevel"/>
    <w:tmpl w:val="91CA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807902"/>
    <w:multiLevelType w:val="hybridMultilevel"/>
    <w:tmpl w:val="F022E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8C1876"/>
    <w:multiLevelType w:val="hybridMultilevel"/>
    <w:tmpl w:val="50A2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F3211"/>
    <w:multiLevelType w:val="hybridMultilevel"/>
    <w:tmpl w:val="DC02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F72CA6"/>
    <w:multiLevelType w:val="hybridMultilevel"/>
    <w:tmpl w:val="402E8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DB60138"/>
    <w:multiLevelType w:val="hybridMultilevel"/>
    <w:tmpl w:val="DBDC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7244691">
    <w:abstractNumId w:val="6"/>
  </w:num>
  <w:num w:numId="2" w16cid:durableId="2000692822">
    <w:abstractNumId w:val="7"/>
  </w:num>
  <w:num w:numId="3" w16cid:durableId="1681929001">
    <w:abstractNumId w:val="31"/>
  </w:num>
  <w:num w:numId="4" w16cid:durableId="1608779022">
    <w:abstractNumId w:val="34"/>
  </w:num>
  <w:num w:numId="5" w16cid:durableId="540215433">
    <w:abstractNumId w:val="0"/>
  </w:num>
  <w:num w:numId="6" w16cid:durableId="1122960958">
    <w:abstractNumId w:val="32"/>
  </w:num>
  <w:num w:numId="7" w16cid:durableId="518783200">
    <w:abstractNumId w:val="37"/>
  </w:num>
  <w:num w:numId="8" w16cid:durableId="1235818340">
    <w:abstractNumId w:val="27"/>
  </w:num>
  <w:num w:numId="9" w16cid:durableId="1241452273">
    <w:abstractNumId w:val="18"/>
  </w:num>
  <w:num w:numId="10" w16cid:durableId="1254707150">
    <w:abstractNumId w:val="22"/>
  </w:num>
  <w:num w:numId="11" w16cid:durableId="858354954">
    <w:abstractNumId w:val="17"/>
  </w:num>
  <w:num w:numId="12" w16cid:durableId="1288705626">
    <w:abstractNumId w:val="8"/>
  </w:num>
  <w:num w:numId="13" w16cid:durableId="1331760663">
    <w:abstractNumId w:val="35"/>
  </w:num>
  <w:num w:numId="14" w16cid:durableId="708072084">
    <w:abstractNumId w:val="13"/>
  </w:num>
  <w:num w:numId="15" w16cid:durableId="570122747">
    <w:abstractNumId w:val="12"/>
  </w:num>
  <w:num w:numId="16" w16cid:durableId="1830369043">
    <w:abstractNumId w:val="21"/>
  </w:num>
  <w:num w:numId="17" w16cid:durableId="1599560148">
    <w:abstractNumId w:val="29"/>
  </w:num>
  <w:num w:numId="18" w16cid:durableId="642738231">
    <w:abstractNumId w:val="19"/>
  </w:num>
  <w:num w:numId="19" w16cid:durableId="1450591068">
    <w:abstractNumId w:val="14"/>
  </w:num>
  <w:num w:numId="20" w16cid:durableId="690758905">
    <w:abstractNumId w:val="24"/>
  </w:num>
  <w:num w:numId="21" w16cid:durableId="1531186611">
    <w:abstractNumId w:val="11"/>
  </w:num>
  <w:num w:numId="22" w16cid:durableId="136724907">
    <w:abstractNumId w:val="3"/>
  </w:num>
  <w:num w:numId="23" w16cid:durableId="557399793">
    <w:abstractNumId w:val="36"/>
  </w:num>
  <w:num w:numId="24" w16cid:durableId="732511739">
    <w:abstractNumId w:val="23"/>
  </w:num>
  <w:num w:numId="25" w16cid:durableId="626397958">
    <w:abstractNumId w:val="39"/>
  </w:num>
  <w:num w:numId="26" w16cid:durableId="1671980814">
    <w:abstractNumId w:val="16"/>
  </w:num>
  <w:num w:numId="27" w16cid:durableId="1745688416">
    <w:abstractNumId w:val="20"/>
  </w:num>
  <w:num w:numId="28" w16cid:durableId="747308619">
    <w:abstractNumId w:val="25"/>
  </w:num>
  <w:num w:numId="29" w16cid:durableId="1819613552">
    <w:abstractNumId w:val="10"/>
  </w:num>
  <w:num w:numId="30" w16cid:durableId="42367514">
    <w:abstractNumId w:val="4"/>
  </w:num>
  <w:num w:numId="31" w16cid:durableId="1227913483">
    <w:abstractNumId w:val="9"/>
  </w:num>
  <w:num w:numId="32" w16cid:durableId="121191317">
    <w:abstractNumId w:val="38"/>
  </w:num>
  <w:num w:numId="33" w16cid:durableId="1123961653">
    <w:abstractNumId w:val="30"/>
  </w:num>
  <w:num w:numId="34" w16cid:durableId="1336107516">
    <w:abstractNumId w:val="15"/>
  </w:num>
  <w:num w:numId="35" w16cid:durableId="2000184511">
    <w:abstractNumId w:val="2"/>
  </w:num>
  <w:num w:numId="36" w16cid:durableId="844976614">
    <w:abstractNumId w:val="28"/>
  </w:num>
  <w:num w:numId="37" w16cid:durableId="1594708268">
    <w:abstractNumId w:val="5"/>
  </w:num>
  <w:num w:numId="38" w16cid:durableId="1603681650">
    <w:abstractNumId w:val="33"/>
  </w:num>
  <w:num w:numId="39" w16cid:durableId="151995559">
    <w:abstractNumId w:val="1"/>
  </w:num>
  <w:num w:numId="40" w16cid:durableId="10543101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47387"/>
    <w:rsid w:val="00064C0E"/>
    <w:rsid w:val="00066E1F"/>
    <w:rsid w:val="00077DE1"/>
    <w:rsid w:val="00085C80"/>
    <w:rsid w:val="00110DCD"/>
    <w:rsid w:val="001175FB"/>
    <w:rsid w:val="00131194"/>
    <w:rsid w:val="00145474"/>
    <w:rsid w:val="0016302E"/>
    <w:rsid w:val="00174C20"/>
    <w:rsid w:val="001A43B9"/>
    <w:rsid w:val="001F3573"/>
    <w:rsid w:val="00202E2D"/>
    <w:rsid w:val="00225AAB"/>
    <w:rsid w:val="0025243E"/>
    <w:rsid w:val="00265BFD"/>
    <w:rsid w:val="00273A85"/>
    <w:rsid w:val="00285279"/>
    <w:rsid w:val="002852E7"/>
    <w:rsid w:val="00297EFD"/>
    <w:rsid w:val="002A2D31"/>
    <w:rsid w:val="002A6C21"/>
    <w:rsid w:val="002C62E6"/>
    <w:rsid w:val="002E0509"/>
    <w:rsid w:val="002E0B0D"/>
    <w:rsid w:val="00311077"/>
    <w:rsid w:val="003173EE"/>
    <w:rsid w:val="00323DFD"/>
    <w:rsid w:val="003400E7"/>
    <w:rsid w:val="003619D2"/>
    <w:rsid w:val="00386331"/>
    <w:rsid w:val="00390A24"/>
    <w:rsid w:val="003C743C"/>
    <w:rsid w:val="003E678D"/>
    <w:rsid w:val="0041084D"/>
    <w:rsid w:val="00433BCE"/>
    <w:rsid w:val="00493FD5"/>
    <w:rsid w:val="004C62AD"/>
    <w:rsid w:val="004E2382"/>
    <w:rsid w:val="004F1CEC"/>
    <w:rsid w:val="00512179"/>
    <w:rsid w:val="005307F8"/>
    <w:rsid w:val="005546A7"/>
    <w:rsid w:val="005775E6"/>
    <w:rsid w:val="005911CE"/>
    <w:rsid w:val="005947FA"/>
    <w:rsid w:val="005E45FA"/>
    <w:rsid w:val="005F510D"/>
    <w:rsid w:val="005F5FB8"/>
    <w:rsid w:val="00602904"/>
    <w:rsid w:val="006106FD"/>
    <w:rsid w:val="00646BF7"/>
    <w:rsid w:val="006A04B8"/>
    <w:rsid w:val="006A34AA"/>
    <w:rsid w:val="006B1C53"/>
    <w:rsid w:val="006B758B"/>
    <w:rsid w:val="006F0348"/>
    <w:rsid w:val="0071715A"/>
    <w:rsid w:val="00737460"/>
    <w:rsid w:val="0074642B"/>
    <w:rsid w:val="0076794D"/>
    <w:rsid w:val="007713E0"/>
    <w:rsid w:val="007A6D3A"/>
    <w:rsid w:val="007E6C3C"/>
    <w:rsid w:val="00815732"/>
    <w:rsid w:val="0084461D"/>
    <w:rsid w:val="0086672F"/>
    <w:rsid w:val="008928F0"/>
    <w:rsid w:val="00896340"/>
    <w:rsid w:val="008A2E79"/>
    <w:rsid w:val="008F0241"/>
    <w:rsid w:val="00901A21"/>
    <w:rsid w:val="00937989"/>
    <w:rsid w:val="00942B45"/>
    <w:rsid w:val="00960B4E"/>
    <w:rsid w:val="00974B64"/>
    <w:rsid w:val="00981330"/>
    <w:rsid w:val="00982D83"/>
    <w:rsid w:val="00993C38"/>
    <w:rsid w:val="009E3344"/>
    <w:rsid w:val="009E68C5"/>
    <w:rsid w:val="009F4F96"/>
    <w:rsid w:val="00A00292"/>
    <w:rsid w:val="00A054C7"/>
    <w:rsid w:val="00A0601C"/>
    <w:rsid w:val="00A30613"/>
    <w:rsid w:val="00A365B6"/>
    <w:rsid w:val="00A42842"/>
    <w:rsid w:val="00A6138F"/>
    <w:rsid w:val="00A62BAC"/>
    <w:rsid w:val="00A8488E"/>
    <w:rsid w:val="00A93678"/>
    <w:rsid w:val="00AC43E4"/>
    <w:rsid w:val="00AC694E"/>
    <w:rsid w:val="00B1690C"/>
    <w:rsid w:val="00B25AAB"/>
    <w:rsid w:val="00B92055"/>
    <w:rsid w:val="00B9603B"/>
    <w:rsid w:val="00BF6772"/>
    <w:rsid w:val="00C267C6"/>
    <w:rsid w:val="00C4391B"/>
    <w:rsid w:val="00C5275A"/>
    <w:rsid w:val="00C75761"/>
    <w:rsid w:val="00C8204B"/>
    <w:rsid w:val="00CD367E"/>
    <w:rsid w:val="00CF1B04"/>
    <w:rsid w:val="00D056A8"/>
    <w:rsid w:val="00D37156"/>
    <w:rsid w:val="00D601E0"/>
    <w:rsid w:val="00D77D57"/>
    <w:rsid w:val="00D9292E"/>
    <w:rsid w:val="00D92E71"/>
    <w:rsid w:val="00DD2202"/>
    <w:rsid w:val="00DD4EDF"/>
    <w:rsid w:val="00DD71A4"/>
    <w:rsid w:val="00DE6026"/>
    <w:rsid w:val="00E14921"/>
    <w:rsid w:val="00E14E7C"/>
    <w:rsid w:val="00E15CD8"/>
    <w:rsid w:val="00E27295"/>
    <w:rsid w:val="00EB3D68"/>
    <w:rsid w:val="00EC6945"/>
    <w:rsid w:val="00ED1AD8"/>
    <w:rsid w:val="00ED7CBE"/>
    <w:rsid w:val="00EE217A"/>
    <w:rsid w:val="00EE777D"/>
    <w:rsid w:val="00F1078B"/>
    <w:rsid w:val="00F126D4"/>
    <w:rsid w:val="00F157AF"/>
    <w:rsid w:val="00F54A18"/>
    <w:rsid w:val="00F56274"/>
    <w:rsid w:val="00F71C40"/>
    <w:rsid w:val="00F72D72"/>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245C3-9AAB-284B-9C1A-4F375418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Charlotte Rust Claxton Parish Council</cp:lastModifiedBy>
  <cp:revision>2</cp:revision>
  <cp:lastPrinted>2019-07-10T10:03:00Z</cp:lastPrinted>
  <dcterms:created xsi:type="dcterms:W3CDTF">2025-07-15T11:12:00Z</dcterms:created>
  <dcterms:modified xsi:type="dcterms:W3CDTF">2025-07-15T11:12:00Z</dcterms:modified>
</cp:coreProperties>
</file>