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5C7FD" w14:textId="1F2B981D" w:rsidR="00B6049F" w:rsidRDefault="0006202A">
      <w:pPr>
        <w:pStyle w:val="Title"/>
        <w:rPr>
          <w:u w:val="none"/>
        </w:rPr>
      </w:pPr>
      <w:r>
        <w:t>Claxton</w:t>
      </w:r>
      <w:r>
        <w:rPr>
          <w:spacing w:val="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</w:p>
    <w:p w14:paraId="4406162B" w14:textId="77777777" w:rsidR="00B6049F" w:rsidRDefault="00B6049F">
      <w:pPr>
        <w:pStyle w:val="BodyText"/>
        <w:spacing w:before="3"/>
        <w:rPr>
          <w:b/>
          <w:sz w:val="21"/>
        </w:rPr>
      </w:pPr>
    </w:p>
    <w:p w14:paraId="388D409F" w14:textId="77777777" w:rsidR="00B6049F" w:rsidRDefault="0006202A">
      <w:pPr>
        <w:pStyle w:val="Heading1"/>
        <w:spacing w:before="56"/>
        <w:ind w:left="2768" w:right="2437"/>
        <w:jc w:val="center"/>
      </w:pPr>
      <w:r>
        <w:t>Community</w:t>
      </w:r>
      <w:r>
        <w:rPr>
          <w:spacing w:val="-6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Plan</w:t>
      </w:r>
    </w:p>
    <w:p w14:paraId="1DF4D4CD" w14:textId="77777777" w:rsidR="00B6049F" w:rsidRDefault="00B6049F">
      <w:pPr>
        <w:pStyle w:val="BodyText"/>
        <w:spacing w:before="7"/>
        <w:rPr>
          <w:b/>
          <w:sz w:val="25"/>
        </w:rPr>
      </w:pPr>
    </w:p>
    <w:tbl>
      <w:tblPr>
        <w:tblW w:w="0" w:type="auto"/>
        <w:tblInd w:w="1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5"/>
        <w:gridCol w:w="1421"/>
        <w:gridCol w:w="1985"/>
        <w:gridCol w:w="1277"/>
      </w:tblGrid>
      <w:tr w:rsidR="00B6049F" w14:paraId="6168E2FA" w14:textId="77777777">
        <w:trPr>
          <w:trHeight w:val="277"/>
        </w:trPr>
        <w:tc>
          <w:tcPr>
            <w:tcW w:w="6948" w:type="dxa"/>
            <w:gridSpan w:val="4"/>
          </w:tcPr>
          <w:p w14:paraId="5494896C" w14:textId="77777777" w:rsidR="00B6049F" w:rsidRDefault="0006202A">
            <w:pPr>
              <w:pStyle w:val="TableParagraph"/>
              <w:spacing w:before="1" w:line="256" w:lineRule="exact"/>
              <w:ind w:left="110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Control</w:t>
            </w:r>
          </w:p>
        </w:tc>
      </w:tr>
      <w:tr w:rsidR="00B6049F" w14:paraId="4E187B70" w14:textId="77777777">
        <w:trPr>
          <w:trHeight w:val="277"/>
        </w:trPr>
        <w:tc>
          <w:tcPr>
            <w:tcW w:w="2265" w:type="dxa"/>
          </w:tcPr>
          <w:p w14:paraId="0FD87C7F" w14:textId="77777777" w:rsidR="00B6049F" w:rsidRDefault="0006202A">
            <w:pPr>
              <w:pStyle w:val="TableParagraph"/>
              <w:spacing w:before="1" w:line="256" w:lineRule="exact"/>
              <w:ind w:left="110"/>
            </w:pPr>
            <w:r>
              <w:t>Adopted</w:t>
            </w:r>
            <w:r>
              <w:rPr>
                <w:spacing w:val="-5"/>
              </w:rPr>
              <w:t xml:space="preserve"> </w:t>
            </w:r>
            <w:r>
              <w:t>date</w:t>
            </w:r>
          </w:p>
        </w:tc>
        <w:tc>
          <w:tcPr>
            <w:tcW w:w="1421" w:type="dxa"/>
          </w:tcPr>
          <w:p w14:paraId="7F2CC849" w14:textId="3D109E7A" w:rsidR="00B6049F" w:rsidRDefault="00946231">
            <w:pPr>
              <w:pStyle w:val="TableParagraph"/>
              <w:spacing w:before="1" w:line="256" w:lineRule="exact"/>
            </w:pPr>
            <w:r>
              <w:t>Ju</w:t>
            </w:r>
            <w:r w:rsidR="00AC2E9A">
              <w:t>ly</w:t>
            </w:r>
            <w:r w:rsidR="0006202A">
              <w:t xml:space="preserve"> 2024</w:t>
            </w:r>
          </w:p>
        </w:tc>
        <w:tc>
          <w:tcPr>
            <w:tcW w:w="1985" w:type="dxa"/>
          </w:tcPr>
          <w:p w14:paraId="740C828A" w14:textId="77777777" w:rsidR="00B6049F" w:rsidRDefault="0006202A">
            <w:pPr>
              <w:pStyle w:val="TableParagraph"/>
              <w:spacing w:before="1" w:line="256" w:lineRule="exact"/>
            </w:pPr>
            <w:r>
              <w:t>Minute</w:t>
            </w:r>
            <w:r>
              <w:rPr>
                <w:spacing w:val="-8"/>
              </w:rPr>
              <w:t xml:space="preserve"> </w:t>
            </w:r>
            <w:r>
              <w:t>Reference</w:t>
            </w:r>
          </w:p>
        </w:tc>
        <w:tc>
          <w:tcPr>
            <w:tcW w:w="1277" w:type="dxa"/>
          </w:tcPr>
          <w:p w14:paraId="1EF8E93D" w14:textId="69EA30D5" w:rsidR="00B6049F" w:rsidRDefault="004962F5">
            <w:pPr>
              <w:pStyle w:val="TableParagraph"/>
              <w:spacing w:before="1" w:line="256" w:lineRule="exact"/>
              <w:ind w:left="105"/>
            </w:pPr>
            <w:r>
              <w:t>24.80.01.01</w:t>
            </w:r>
          </w:p>
        </w:tc>
      </w:tr>
      <w:tr w:rsidR="00B6049F" w14:paraId="38F4F468" w14:textId="77777777">
        <w:trPr>
          <w:trHeight w:val="278"/>
        </w:trPr>
        <w:tc>
          <w:tcPr>
            <w:tcW w:w="2265" w:type="dxa"/>
          </w:tcPr>
          <w:p w14:paraId="1C444CF5" w14:textId="77777777" w:rsidR="00B6049F" w:rsidRDefault="0006202A">
            <w:pPr>
              <w:pStyle w:val="TableParagraph"/>
              <w:spacing w:before="1" w:line="257" w:lineRule="exact"/>
              <w:ind w:left="110"/>
            </w:pPr>
            <w:r>
              <w:t>Last</w:t>
            </w:r>
            <w:r>
              <w:rPr>
                <w:spacing w:val="-7"/>
              </w:rPr>
              <w:t xml:space="preserve"> </w:t>
            </w:r>
            <w:r>
              <w:t>reviewed</w:t>
            </w:r>
          </w:p>
        </w:tc>
        <w:tc>
          <w:tcPr>
            <w:tcW w:w="1421" w:type="dxa"/>
          </w:tcPr>
          <w:p w14:paraId="0349219C" w14:textId="0B50CDCB" w:rsidR="00B6049F" w:rsidRDefault="004962F5">
            <w:pPr>
              <w:pStyle w:val="TableParagraph"/>
              <w:spacing w:before="1" w:line="257" w:lineRule="exact"/>
            </w:pPr>
            <w:r>
              <w:t>July 2024</w:t>
            </w:r>
          </w:p>
        </w:tc>
        <w:tc>
          <w:tcPr>
            <w:tcW w:w="1985" w:type="dxa"/>
          </w:tcPr>
          <w:p w14:paraId="279AFF8B" w14:textId="77777777" w:rsidR="00B6049F" w:rsidRDefault="0006202A">
            <w:pPr>
              <w:pStyle w:val="TableParagraph"/>
              <w:spacing w:before="1" w:line="257" w:lineRule="exact"/>
            </w:pPr>
            <w:r>
              <w:t>Minute</w:t>
            </w:r>
            <w:r>
              <w:rPr>
                <w:spacing w:val="-8"/>
              </w:rPr>
              <w:t xml:space="preserve"> </w:t>
            </w:r>
            <w:r>
              <w:t>Reference</w:t>
            </w:r>
          </w:p>
        </w:tc>
        <w:tc>
          <w:tcPr>
            <w:tcW w:w="1277" w:type="dxa"/>
          </w:tcPr>
          <w:p w14:paraId="004A2EE0" w14:textId="2A3E73C5" w:rsidR="00B6049F" w:rsidRDefault="004962F5">
            <w:pPr>
              <w:pStyle w:val="TableParagraph"/>
              <w:spacing w:before="1" w:line="257" w:lineRule="exact"/>
              <w:ind w:left="105"/>
            </w:pPr>
            <w:r>
              <w:t>24.80.01.01</w:t>
            </w:r>
          </w:p>
        </w:tc>
      </w:tr>
      <w:tr w:rsidR="00B6049F" w14:paraId="016DF5CE" w14:textId="77777777">
        <w:trPr>
          <w:trHeight w:val="278"/>
        </w:trPr>
        <w:tc>
          <w:tcPr>
            <w:tcW w:w="2265" w:type="dxa"/>
          </w:tcPr>
          <w:p w14:paraId="285119FE" w14:textId="77777777" w:rsidR="00B6049F" w:rsidRDefault="0006202A">
            <w:pPr>
              <w:pStyle w:val="TableParagraph"/>
              <w:spacing w:before="2" w:line="256" w:lineRule="exact"/>
              <w:ind w:left="110"/>
            </w:pPr>
            <w:r>
              <w:t>Next</w:t>
            </w:r>
            <w:r>
              <w:rPr>
                <w:spacing w:val="-6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</w:t>
            </w:r>
            <w:r>
              <w:t>date</w:t>
            </w:r>
          </w:p>
        </w:tc>
        <w:tc>
          <w:tcPr>
            <w:tcW w:w="1421" w:type="dxa"/>
          </w:tcPr>
          <w:p w14:paraId="4A5EEFD4" w14:textId="79024C65" w:rsidR="00B6049F" w:rsidRDefault="004962F5">
            <w:pPr>
              <w:pStyle w:val="TableParagraph"/>
              <w:spacing w:before="2" w:line="256" w:lineRule="exact"/>
            </w:pPr>
            <w:r>
              <w:t>July 2027</w:t>
            </w:r>
          </w:p>
        </w:tc>
        <w:tc>
          <w:tcPr>
            <w:tcW w:w="1985" w:type="dxa"/>
          </w:tcPr>
          <w:p w14:paraId="37236797" w14:textId="77777777" w:rsidR="00B6049F" w:rsidRDefault="0006202A">
            <w:pPr>
              <w:pStyle w:val="TableParagraph"/>
              <w:spacing w:before="2" w:line="256" w:lineRule="exact"/>
            </w:pPr>
            <w:r>
              <w:t>Minute</w:t>
            </w:r>
            <w:r>
              <w:rPr>
                <w:spacing w:val="-8"/>
              </w:rPr>
              <w:t xml:space="preserve"> </w:t>
            </w:r>
            <w:r>
              <w:t>Reference</w:t>
            </w:r>
          </w:p>
        </w:tc>
        <w:tc>
          <w:tcPr>
            <w:tcW w:w="1277" w:type="dxa"/>
          </w:tcPr>
          <w:p w14:paraId="6449E1F2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27BA119" w14:textId="77777777" w:rsidR="00B6049F" w:rsidRDefault="00B6049F">
      <w:pPr>
        <w:pStyle w:val="BodyText"/>
        <w:spacing w:before="1"/>
        <w:rPr>
          <w:b/>
          <w:sz w:val="24"/>
        </w:rPr>
      </w:pPr>
    </w:p>
    <w:p w14:paraId="0BE01DF1" w14:textId="77777777" w:rsidR="00B6049F" w:rsidRDefault="0006202A">
      <w:pPr>
        <w:pStyle w:val="BodyText"/>
        <w:ind w:left="124"/>
      </w:pPr>
      <w:r>
        <w:t>Severe</w:t>
      </w:r>
      <w:r>
        <w:rPr>
          <w:spacing w:val="-2"/>
        </w:rPr>
        <w:t xml:space="preserve"> </w:t>
      </w:r>
      <w:r>
        <w:t>weather,</w:t>
      </w:r>
      <w:r>
        <w:rPr>
          <w:spacing w:val="-3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failure,</w:t>
      </w:r>
      <w:r>
        <w:rPr>
          <w:spacing w:val="-4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supplies,</w:t>
      </w:r>
      <w:r>
        <w:rPr>
          <w:spacing w:val="-3"/>
        </w:rPr>
        <w:t xml:space="preserve"> </w:t>
      </w:r>
      <w:r>
        <w:t>flooding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pandemics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‘flu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affect</w:t>
      </w:r>
      <w:r>
        <w:rPr>
          <w:spacing w:val="-6"/>
        </w:rPr>
        <w:t xml:space="preserve"> </w:t>
      </w:r>
      <w:r>
        <w:t>a</w:t>
      </w:r>
    </w:p>
    <w:p w14:paraId="2FE96E1C" w14:textId="77777777" w:rsidR="00B6049F" w:rsidRDefault="0006202A">
      <w:pPr>
        <w:pStyle w:val="BodyText"/>
        <w:spacing w:before="8"/>
        <w:ind w:left="135"/>
      </w:pPr>
      <w:r>
        <w:t>community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depending</w:t>
      </w:r>
      <w:r>
        <w:rPr>
          <w:spacing w:val="-4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scale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event,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arrives.</w:t>
      </w:r>
    </w:p>
    <w:p w14:paraId="2931ED8F" w14:textId="77777777" w:rsidR="00B6049F" w:rsidRDefault="00B6049F">
      <w:pPr>
        <w:pStyle w:val="BodyText"/>
        <w:spacing w:before="6"/>
        <w:rPr>
          <w:sz w:val="24"/>
        </w:rPr>
      </w:pPr>
    </w:p>
    <w:p w14:paraId="7B734210" w14:textId="77777777" w:rsidR="00B6049F" w:rsidRDefault="0006202A">
      <w:pPr>
        <w:pStyle w:val="BodyText"/>
        <w:ind w:left="124"/>
      </w:pPr>
      <w:r>
        <w:t>This</w:t>
      </w:r>
      <w:r>
        <w:rPr>
          <w:spacing w:val="-5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Emergency</w:t>
      </w:r>
      <w:r>
        <w:rPr>
          <w:spacing w:val="-6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(CEP)</w:t>
      </w:r>
      <w:r>
        <w:rPr>
          <w:spacing w:val="1"/>
        </w:rPr>
        <w:t xml:space="preserve"> </w:t>
      </w:r>
      <w:r>
        <w:t>combines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forward</w:t>
      </w:r>
      <w:r>
        <w:rPr>
          <w:spacing w:val="-5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to:</w:t>
      </w:r>
    </w:p>
    <w:p w14:paraId="0FBA6C15" w14:textId="77777777" w:rsidR="00B6049F" w:rsidRDefault="0006202A">
      <w:pPr>
        <w:pStyle w:val="ListParagraph"/>
        <w:numPr>
          <w:ilvl w:val="0"/>
          <w:numId w:val="4"/>
        </w:numPr>
        <w:tabs>
          <w:tab w:val="left" w:pos="860"/>
          <w:tab w:val="left" w:pos="861"/>
        </w:tabs>
        <w:spacing w:before="50"/>
        <w:ind w:left="860" w:hanging="361"/>
      </w:pPr>
      <w:r>
        <w:t>Help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itself</w:t>
      </w:r>
      <w:r>
        <w:rPr>
          <w:spacing w:val="-5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arrives</w:t>
      </w:r>
    </w:p>
    <w:p w14:paraId="7DD1164D" w14:textId="77777777" w:rsidR="00B6049F" w:rsidRDefault="0006202A">
      <w:pPr>
        <w:pStyle w:val="ListParagraph"/>
        <w:numPr>
          <w:ilvl w:val="0"/>
          <w:numId w:val="4"/>
        </w:numPr>
        <w:tabs>
          <w:tab w:val="left" w:pos="860"/>
          <w:tab w:val="left" w:pos="861"/>
        </w:tabs>
        <w:spacing w:before="52" w:line="439" w:lineRule="auto"/>
        <w:ind w:right="4332" w:firstLine="360"/>
      </w:pPr>
      <w:r>
        <w:t>Help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effectively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emergency</w:t>
      </w:r>
      <w:r>
        <w:rPr>
          <w:spacing w:val="-7"/>
        </w:rPr>
        <w:t xml:space="preserve"> </w:t>
      </w:r>
      <w:r>
        <w:t>services</w:t>
      </w:r>
      <w:r>
        <w:rPr>
          <w:spacing w:val="-47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see list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resources</w:t>
      </w:r>
    </w:p>
    <w:p w14:paraId="59517C69" w14:textId="77777777" w:rsidR="00B6049F" w:rsidRDefault="0006202A">
      <w:pPr>
        <w:pStyle w:val="Heading1"/>
        <w:spacing w:before="54"/>
      </w:pPr>
      <w:r>
        <w:rPr>
          <w:u w:val="single"/>
        </w:rPr>
        <w:t>Aims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objectives</w:t>
      </w:r>
    </w:p>
    <w:p w14:paraId="261EAC7A" w14:textId="77777777" w:rsidR="00B6049F" w:rsidRDefault="00B6049F">
      <w:pPr>
        <w:pStyle w:val="BodyText"/>
        <w:spacing w:before="8"/>
        <w:rPr>
          <w:b/>
          <w:sz w:val="20"/>
        </w:rPr>
      </w:pPr>
    </w:p>
    <w:p w14:paraId="01CB801E" w14:textId="77777777" w:rsidR="00B6049F" w:rsidRDefault="0006202A">
      <w:pPr>
        <w:pStyle w:val="BodyText"/>
        <w:spacing w:before="56"/>
        <w:ind w:left="124"/>
      </w:pPr>
      <w:r>
        <w:t>The</w:t>
      </w:r>
      <w:r>
        <w:rPr>
          <w:spacing w:val="-5"/>
        </w:rPr>
        <w:t xml:space="preserve"> </w:t>
      </w:r>
      <w:r>
        <w:t>aim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enhance</w:t>
      </w:r>
      <w:r>
        <w:rPr>
          <w:spacing w:val="-6"/>
        </w:rPr>
        <w:t xml:space="preserve"> </w:t>
      </w:r>
      <w:r>
        <w:t>community resilience.</w:t>
      </w:r>
      <w:r>
        <w:rPr>
          <w:spacing w:val="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to:</w:t>
      </w:r>
    </w:p>
    <w:p w14:paraId="76FEB06C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24"/>
        <w:ind w:hanging="361"/>
      </w:pPr>
      <w:r>
        <w:t>Identify</w:t>
      </w:r>
      <w:r>
        <w:rPr>
          <w:spacing w:val="-6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wellbeing</w:t>
      </w:r>
      <w:r>
        <w:rPr>
          <w:spacing w:val="-6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</w:p>
    <w:p w14:paraId="23C321EA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ind w:hanging="361"/>
      </w:pPr>
      <w:r>
        <w:t>Identify</w:t>
      </w:r>
      <w:r>
        <w:rPr>
          <w:spacing w:val="-5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contacts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</w:p>
    <w:p w14:paraId="0FF8D02C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8"/>
        <w:ind w:hanging="361"/>
      </w:pPr>
      <w:r>
        <w:t>Identify</w:t>
      </w:r>
      <w:r>
        <w:rPr>
          <w:spacing w:val="-6"/>
        </w:rPr>
        <w:t xml:space="preserve"> </w:t>
      </w:r>
      <w:r>
        <w:t>vulnerable</w:t>
      </w:r>
      <w:r>
        <w:rPr>
          <w:spacing w:val="-7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community</w:t>
      </w:r>
    </w:p>
    <w:p w14:paraId="5756EA5F" w14:textId="1E7F6A7B" w:rsidR="00B6049F" w:rsidRDefault="0006202A">
      <w:pPr>
        <w:pStyle w:val="Heading1"/>
        <w:spacing w:before="187"/>
      </w:pPr>
      <w:r>
        <w:rPr>
          <w:u w:val="single"/>
        </w:rPr>
        <w:t>Emergency</w:t>
      </w:r>
      <w:r>
        <w:rPr>
          <w:spacing w:val="-7"/>
          <w:u w:val="single"/>
        </w:rPr>
        <w:t xml:space="preserve"> </w:t>
      </w:r>
      <w:r w:rsidR="00473670">
        <w:rPr>
          <w:u w:val="single"/>
        </w:rPr>
        <w:t>coordinators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their</w:t>
      </w:r>
      <w:r>
        <w:rPr>
          <w:spacing w:val="-5"/>
          <w:u w:val="single"/>
        </w:rPr>
        <w:t xml:space="preserve"> </w:t>
      </w:r>
      <w:r>
        <w:rPr>
          <w:u w:val="single"/>
        </w:rPr>
        <w:t>responsibilities</w:t>
      </w:r>
    </w:p>
    <w:p w14:paraId="3C6A15CE" w14:textId="6C301349" w:rsidR="00B6049F" w:rsidRDefault="0006202A">
      <w:pPr>
        <w:pStyle w:val="BodyText"/>
        <w:spacing w:before="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33D85DC" wp14:editId="06AF1B32">
                <wp:simplePos x="0" y="0"/>
                <wp:positionH relativeFrom="page">
                  <wp:posOffset>438150</wp:posOffset>
                </wp:positionH>
                <wp:positionV relativeFrom="paragraph">
                  <wp:posOffset>203835</wp:posOffset>
                </wp:positionV>
                <wp:extent cx="6877050" cy="904875"/>
                <wp:effectExtent l="0" t="0" r="19050" b="28575"/>
                <wp:wrapTopAndBottom/>
                <wp:docPr id="1564505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904875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615B1A" w14:textId="1924C102" w:rsidR="000932DF" w:rsidRDefault="0006202A">
                            <w:pPr>
                              <w:spacing w:line="267" w:lineRule="exact"/>
                              <w:ind w:left="28"/>
                              <w:rPr>
                                <w:b/>
                                <w:spacing w:val="-2"/>
                              </w:rPr>
                            </w:pPr>
                            <w:r w:rsidRPr="001A1008">
                              <w:rPr>
                                <w:b/>
                              </w:rPr>
                              <w:t>The</w:t>
                            </w:r>
                            <w:r w:rsidRPr="001A1008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Emergency</w:t>
                            </w:r>
                            <w:r w:rsidRPr="001A1008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Coordinator</w:t>
                            </w:r>
                            <w:r w:rsidRPr="001A1008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is</w:t>
                            </w:r>
                            <w:r w:rsidRPr="001A1008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="00F25BCD" w:rsidRPr="001A1008">
                              <w:rPr>
                                <w:b/>
                                <w:spacing w:val="-2"/>
                              </w:rPr>
                              <w:t>Sue Wallis-Garcia</w:t>
                            </w:r>
                            <w:r w:rsidR="001A1008" w:rsidRPr="001A1008">
                              <w:rPr>
                                <w:b/>
                                <w:spacing w:val="-2"/>
                              </w:rPr>
                              <w:t xml:space="preserve"> – 07957 413580</w:t>
                            </w:r>
                          </w:p>
                          <w:p w14:paraId="35837FDE" w14:textId="186A8AF3" w:rsidR="00B6049F" w:rsidRDefault="00725A3B">
                            <w:pPr>
                              <w:spacing w:line="267" w:lineRule="exact"/>
                              <w:ind w:left="28"/>
                              <w:rPr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Address:</w:t>
                            </w:r>
                            <w:r w:rsidR="000932DF">
                              <w:rPr>
                                <w:b/>
                                <w:spacing w:val="-2"/>
                              </w:rPr>
                              <w:t xml:space="preserve"> Salix, The Street, Claxton, NR14 7AS</w:t>
                            </w:r>
                          </w:p>
                          <w:p w14:paraId="59F4A5F4" w14:textId="77777777" w:rsidR="00473670" w:rsidRPr="001A1008" w:rsidRDefault="00473670">
                            <w:pPr>
                              <w:spacing w:line="267" w:lineRule="exact"/>
                              <w:ind w:left="28"/>
                              <w:rPr>
                                <w:b/>
                              </w:rPr>
                            </w:pPr>
                          </w:p>
                          <w:p w14:paraId="10CD2DB6" w14:textId="320D38C7" w:rsidR="00B6049F" w:rsidRDefault="0006202A" w:rsidP="00473670">
                            <w:pPr>
                              <w:ind w:left="28"/>
                              <w:rPr>
                                <w:b/>
                                <w:spacing w:val="-1"/>
                              </w:rPr>
                            </w:pPr>
                            <w:r w:rsidRPr="001A1008">
                              <w:rPr>
                                <w:b/>
                              </w:rPr>
                              <w:t>The</w:t>
                            </w:r>
                            <w:r w:rsidRPr="001A1008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Deputy</w:t>
                            </w:r>
                            <w:r w:rsidRPr="001A1008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Emergency</w:t>
                            </w:r>
                            <w:r w:rsidRPr="001A1008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Coordinator</w:t>
                            </w:r>
                            <w:r w:rsidRPr="001A1008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A1008">
                              <w:rPr>
                                <w:b/>
                              </w:rPr>
                              <w:t>is</w:t>
                            </w:r>
                            <w:r w:rsidRPr="001A1008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35763D" w:rsidRPr="001A1008">
                              <w:rPr>
                                <w:b/>
                                <w:spacing w:val="-1"/>
                              </w:rPr>
                              <w:t xml:space="preserve">Jos Harwood </w:t>
                            </w:r>
                            <w:r w:rsidR="001A1008" w:rsidRPr="001A1008">
                              <w:rPr>
                                <w:b/>
                                <w:spacing w:val="-1"/>
                              </w:rPr>
                              <w:t>–</w:t>
                            </w:r>
                            <w:r w:rsidR="0035763D" w:rsidRPr="001A1008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1A1008" w:rsidRPr="001A1008">
                              <w:rPr>
                                <w:b/>
                                <w:spacing w:val="-1"/>
                              </w:rPr>
                              <w:t>07775 778684</w:t>
                            </w:r>
                          </w:p>
                          <w:p w14:paraId="0908EF90" w14:textId="6DFC0352" w:rsidR="000932DF" w:rsidRDefault="00473670" w:rsidP="00473670">
                            <w:pPr>
                              <w:ind w:left="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The Folly, The Street, Claxton, NR14 7AS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D85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.5pt;margin-top:16.05pt;width:541.5pt;height:71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" filled="f" strokeweight=".6pt">
                <v:textbox inset="0,0,0,0">
                  <w:txbxContent>
                    <w:p w14:paraId="4A615B1A" w14:textId="1924C102" w:rsidR="000932DF" w:rsidRDefault="0006202A">
                      <w:pPr>
                        <w:spacing w:line="267" w:lineRule="exact"/>
                        <w:ind w:left="28"/>
                        <w:rPr>
                          <w:b/>
                          <w:spacing w:val="-2"/>
                        </w:rPr>
                      </w:pPr>
                      <w:r w:rsidRPr="001A1008">
                        <w:rPr>
                          <w:b/>
                        </w:rPr>
                        <w:t>The</w:t>
                      </w:r>
                      <w:r w:rsidRPr="001A1008">
                        <w:rPr>
                          <w:b/>
                          <w:spacing w:val="-3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Emergency</w:t>
                      </w:r>
                      <w:r w:rsidRPr="001A1008">
                        <w:rPr>
                          <w:b/>
                          <w:spacing w:val="-4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Coordinator</w:t>
                      </w:r>
                      <w:r w:rsidRPr="001A1008">
                        <w:rPr>
                          <w:b/>
                          <w:spacing w:val="-2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is</w:t>
                      </w:r>
                      <w:r w:rsidRPr="001A1008">
                        <w:rPr>
                          <w:b/>
                          <w:spacing w:val="-2"/>
                        </w:rPr>
                        <w:t xml:space="preserve"> </w:t>
                      </w:r>
                      <w:r w:rsidR="00F25BCD" w:rsidRPr="001A1008">
                        <w:rPr>
                          <w:b/>
                          <w:spacing w:val="-2"/>
                        </w:rPr>
                        <w:t>Sue Wallis-Garcia</w:t>
                      </w:r>
                      <w:r w:rsidR="001A1008" w:rsidRPr="001A1008">
                        <w:rPr>
                          <w:b/>
                          <w:spacing w:val="-2"/>
                        </w:rPr>
                        <w:t xml:space="preserve"> – 07957 413580</w:t>
                      </w:r>
                    </w:p>
                    <w:p w14:paraId="35837FDE" w14:textId="186A8AF3" w:rsidR="00B6049F" w:rsidRDefault="00725A3B">
                      <w:pPr>
                        <w:spacing w:line="267" w:lineRule="exact"/>
                        <w:ind w:left="28"/>
                        <w:rPr>
                          <w:b/>
                          <w:spacing w:val="-2"/>
                        </w:rPr>
                      </w:pPr>
                      <w:r>
                        <w:rPr>
                          <w:b/>
                          <w:spacing w:val="-2"/>
                        </w:rPr>
                        <w:t>Address:</w:t>
                      </w:r>
                      <w:r w:rsidR="000932DF">
                        <w:rPr>
                          <w:b/>
                          <w:spacing w:val="-2"/>
                        </w:rPr>
                        <w:t xml:space="preserve"> Salix, The Street, Claxton, NR14 7AS</w:t>
                      </w:r>
                    </w:p>
                    <w:p w14:paraId="59F4A5F4" w14:textId="77777777" w:rsidR="00473670" w:rsidRPr="001A1008" w:rsidRDefault="00473670">
                      <w:pPr>
                        <w:spacing w:line="267" w:lineRule="exact"/>
                        <w:ind w:left="28"/>
                        <w:rPr>
                          <w:b/>
                        </w:rPr>
                      </w:pPr>
                    </w:p>
                    <w:p w14:paraId="10CD2DB6" w14:textId="320D38C7" w:rsidR="00B6049F" w:rsidRDefault="0006202A" w:rsidP="00473670">
                      <w:pPr>
                        <w:ind w:left="28"/>
                        <w:rPr>
                          <w:b/>
                          <w:spacing w:val="-1"/>
                        </w:rPr>
                      </w:pPr>
                      <w:r w:rsidRPr="001A1008">
                        <w:rPr>
                          <w:b/>
                        </w:rPr>
                        <w:t>The</w:t>
                      </w:r>
                      <w:r w:rsidRPr="001A1008">
                        <w:rPr>
                          <w:b/>
                          <w:spacing w:val="-2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Deputy</w:t>
                      </w:r>
                      <w:r w:rsidRPr="001A1008">
                        <w:rPr>
                          <w:b/>
                          <w:spacing w:val="-4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Emergency</w:t>
                      </w:r>
                      <w:r w:rsidRPr="001A1008">
                        <w:rPr>
                          <w:b/>
                          <w:spacing w:val="-4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Coordinator</w:t>
                      </w:r>
                      <w:r w:rsidRPr="001A1008">
                        <w:rPr>
                          <w:b/>
                          <w:spacing w:val="-2"/>
                        </w:rPr>
                        <w:t xml:space="preserve"> </w:t>
                      </w:r>
                      <w:r w:rsidRPr="001A1008">
                        <w:rPr>
                          <w:b/>
                        </w:rPr>
                        <w:t>is</w:t>
                      </w:r>
                      <w:r w:rsidRPr="001A1008">
                        <w:rPr>
                          <w:b/>
                          <w:spacing w:val="-1"/>
                        </w:rPr>
                        <w:t xml:space="preserve"> </w:t>
                      </w:r>
                      <w:r w:rsidR="0035763D" w:rsidRPr="001A1008">
                        <w:rPr>
                          <w:b/>
                          <w:spacing w:val="-1"/>
                        </w:rPr>
                        <w:t xml:space="preserve">Jos Harwood </w:t>
                      </w:r>
                      <w:r w:rsidR="001A1008" w:rsidRPr="001A1008">
                        <w:rPr>
                          <w:b/>
                          <w:spacing w:val="-1"/>
                        </w:rPr>
                        <w:t>–</w:t>
                      </w:r>
                      <w:r w:rsidR="0035763D" w:rsidRPr="001A1008">
                        <w:rPr>
                          <w:b/>
                          <w:spacing w:val="-1"/>
                        </w:rPr>
                        <w:t xml:space="preserve"> </w:t>
                      </w:r>
                      <w:r w:rsidR="001A1008" w:rsidRPr="001A1008">
                        <w:rPr>
                          <w:b/>
                          <w:spacing w:val="-1"/>
                        </w:rPr>
                        <w:t>07775 778684</w:t>
                      </w:r>
                    </w:p>
                    <w:p w14:paraId="0908EF90" w14:textId="6DFC0352" w:rsidR="000932DF" w:rsidRDefault="00473670" w:rsidP="00473670">
                      <w:pPr>
                        <w:ind w:left="2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The Folly, The Street, Claxton, NR14 7AS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D34AC4" w14:textId="77777777" w:rsidR="00B6049F" w:rsidRDefault="00B6049F">
      <w:pPr>
        <w:pStyle w:val="BodyText"/>
        <w:spacing w:before="9"/>
        <w:rPr>
          <w:b/>
          <w:sz w:val="24"/>
        </w:rPr>
      </w:pPr>
    </w:p>
    <w:p w14:paraId="60E80D41" w14:textId="4047F5F9" w:rsidR="00B6049F" w:rsidRDefault="0006202A">
      <w:pPr>
        <w:pStyle w:val="BodyText"/>
        <w:spacing w:before="56"/>
        <w:ind w:left="124"/>
      </w:pPr>
      <w:r>
        <w:t>The</w:t>
      </w:r>
      <w:r>
        <w:rPr>
          <w:spacing w:val="-6"/>
        </w:rPr>
        <w:t xml:space="preserve"> </w:t>
      </w:r>
      <w:r>
        <w:t>main</w:t>
      </w:r>
      <w:r>
        <w:rPr>
          <w:spacing w:val="-6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Emergency Coordinators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to:</w:t>
      </w:r>
    </w:p>
    <w:p w14:paraId="41515E77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183"/>
        <w:ind w:hanging="361"/>
      </w:pPr>
      <w:r>
        <w:t>complete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Emergency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(this</w:t>
      </w:r>
      <w:r>
        <w:rPr>
          <w:spacing w:val="-4"/>
        </w:rPr>
        <w:t xml:space="preserve"> </w:t>
      </w:r>
      <w:r>
        <w:t>plan)</w:t>
      </w:r>
    </w:p>
    <w:p w14:paraId="69A1CBA0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ind w:hanging="361"/>
      </w:pPr>
      <w:r>
        <w:t>convene</w:t>
      </w:r>
      <w:r>
        <w:rPr>
          <w:spacing w:val="-7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emergency</w:t>
      </w:r>
    </w:p>
    <w:p w14:paraId="7F0DB581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8"/>
        <w:ind w:hanging="361"/>
      </w:pP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focal</w:t>
      </w:r>
      <w:r>
        <w:rPr>
          <w:spacing w:val="-4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emergency</w:t>
      </w:r>
    </w:p>
    <w:p w14:paraId="4BF903C8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line="249" w:lineRule="auto"/>
        <w:ind w:right="474"/>
      </w:pP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agencies</w:t>
      </w:r>
      <w:r>
        <w:rPr>
          <w:spacing w:val="-5"/>
        </w:rPr>
        <w:t xml:space="preserve"> </w:t>
      </w:r>
      <w:r>
        <w:t>responding,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 local</w:t>
      </w:r>
      <w:r>
        <w:rPr>
          <w:spacing w:val="-1"/>
        </w:rPr>
        <w:t xml:space="preserve"> </w:t>
      </w:r>
      <w:r>
        <w:t>council</w:t>
      </w:r>
    </w:p>
    <w:p w14:paraId="2B12FB7B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0" w:line="249" w:lineRule="auto"/>
        <w:ind w:right="612"/>
      </w:pPr>
      <w:r>
        <w:t>assist the local council and appropriate agencies in emergency preparedness through awareness-raising</w:t>
      </w:r>
      <w:r>
        <w:rPr>
          <w:spacing w:val="-47"/>
        </w:rPr>
        <w:t xml:space="preserve"> </w:t>
      </w:r>
      <w:r>
        <w:t>activities</w:t>
      </w:r>
    </w:p>
    <w:p w14:paraId="12465FC6" w14:textId="77777777" w:rsidR="00B6049F" w:rsidRDefault="0006202A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0" w:line="247" w:lineRule="auto"/>
        <w:ind w:right="647"/>
      </w:pPr>
      <w:r>
        <w:t>plan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introduce</w:t>
      </w:r>
      <w:r>
        <w:rPr>
          <w:spacing w:val="-3"/>
        </w:rPr>
        <w:t xml:space="preserve"> </w:t>
      </w:r>
      <w:r>
        <w:t>measures which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likelihood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emergencies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mitigate</w:t>
      </w:r>
      <w:r>
        <w:rPr>
          <w:spacing w:val="-6"/>
        </w:rPr>
        <w:t xml:space="preserve"> </w:t>
      </w:r>
      <w:r>
        <w:t>their</w:t>
      </w:r>
      <w:r>
        <w:rPr>
          <w:spacing w:val="-47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effect</w:t>
      </w:r>
    </w:p>
    <w:p w14:paraId="30D4EA59" w14:textId="77777777" w:rsidR="00B6049F" w:rsidRDefault="00B6049F">
      <w:pPr>
        <w:spacing w:line="247" w:lineRule="auto"/>
        <w:sectPr w:rsidR="00B6049F">
          <w:footerReference w:type="default" r:id="rId7"/>
          <w:type w:val="continuous"/>
          <w:pgSz w:w="11900" w:h="16840"/>
          <w:pgMar w:top="980" w:right="580" w:bottom="1220" w:left="580" w:header="720" w:footer="1038" w:gutter="0"/>
          <w:pgNumType w:start="1"/>
          <w:cols w:space="720"/>
        </w:sectPr>
      </w:pPr>
    </w:p>
    <w:p w14:paraId="732F33BE" w14:textId="77777777" w:rsidR="00B6049F" w:rsidRDefault="0006202A">
      <w:pPr>
        <w:pStyle w:val="BodyText"/>
        <w:spacing w:before="38"/>
        <w:ind w:left="500"/>
      </w:pPr>
      <w:r>
        <w:lastRenderedPageBreak/>
        <w:t>Local</w:t>
      </w:r>
      <w:r>
        <w:rPr>
          <w:spacing w:val="-3"/>
        </w:rPr>
        <w:t xml:space="preserve"> </w:t>
      </w:r>
      <w:r>
        <w:t>emergencies</w:t>
      </w:r>
      <w:r>
        <w:rPr>
          <w:spacing w:val="-3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arise</w:t>
      </w:r>
      <w:r>
        <w:rPr>
          <w:spacing w:val="-5"/>
        </w:rPr>
        <w:t xml:space="preserve"> </w:t>
      </w:r>
      <w:proofErr w:type="gramStart"/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1"/>
        </w:rPr>
        <w:t xml:space="preserve"> </w:t>
      </w:r>
      <w:r>
        <w:t>any</w:t>
      </w:r>
      <w:r>
        <w:rPr>
          <w:spacing w:val="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719DC796" w14:textId="23B41678" w:rsidR="00C95B7A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severe weather – snow, ice, gales, heat wave. Grit bins to be monitored on a regular basis during the winter months. When supplies are low, the Emergency Coordinator is to contact the Clerk to ensure that these are</w:t>
      </w:r>
      <w:r w:rsidR="00C95B7A" w:rsidRPr="00C95B7A">
        <w:t xml:space="preserve"> </w:t>
      </w:r>
      <w:proofErr w:type="gramStart"/>
      <w:r w:rsidRPr="00C95B7A">
        <w:t>filled to capacity</w:t>
      </w:r>
      <w:proofErr w:type="gramEnd"/>
      <w:r w:rsidRPr="00C95B7A">
        <w:t>.</w:t>
      </w:r>
    </w:p>
    <w:p w14:paraId="20C5B9CC" w14:textId="5A11A2C2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total or partial loss of gas, electricity and water supplies</w:t>
      </w:r>
    </w:p>
    <w:p w14:paraId="5C75993B" w14:textId="77777777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flooding</w:t>
      </w:r>
    </w:p>
    <w:p w14:paraId="26844946" w14:textId="77777777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 xml:space="preserve">restriction and or closure of local roads usually </w:t>
      </w:r>
      <w:proofErr w:type="gramStart"/>
      <w:r w:rsidRPr="00C95B7A">
        <w:t>as a result of</w:t>
      </w:r>
      <w:proofErr w:type="gramEnd"/>
      <w:r w:rsidRPr="00C95B7A">
        <w:t xml:space="preserve"> severe weather</w:t>
      </w:r>
    </w:p>
    <w:p w14:paraId="3BFBB7EE" w14:textId="77777777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pandemics including influenza</w:t>
      </w:r>
    </w:p>
    <w:p w14:paraId="42CBF376" w14:textId="77777777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chemical damage and/or spillages</w:t>
      </w:r>
    </w:p>
    <w:p w14:paraId="2547D314" w14:textId="77777777" w:rsidR="00B6049F" w:rsidRPr="00C95B7A" w:rsidRDefault="0006202A" w:rsidP="00C95B7A">
      <w:pPr>
        <w:pStyle w:val="ListParagraph"/>
        <w:numPr>
          <w:ilvl w:val="0"/>
          <w:numId w:val="6"/>
        </w:numPr>
      </w:pPr>
      <w:r w:rsidRPr="00C95B7A">
        <w:t>heart attacks</w:t>
      </w:r>
    </w:p>
    <w:p w14:paraId="4F797E9B" w14:textId="77777777" w:rsidR="00B6049F" w:rsidRDefault="00B6049F">
      <w:pPr>
        <w:pStyle w:val="BodyText"/>
        <w:spacing w:before="6"/>
        <w:rPr>
          <w:sz w:val="15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3402"/>
        <w:gridCol w:w="3929"/>
      </w:tblGrid>
      <w:tr w:rsidR="00B6049F" w14:paraId="79600570" w14:textId="77777777">
        <w:trPr>
          <w:trHeight w:val="730"/>
        </w:trPr>
        <w:tc>
          <w:tcPr>
            <w:tcW w:w="3121" w:type="dxa"/>
          </w:tcPr>
          <w:p w14:paraId="02FAE012" w14:textId="77777777" w:rsidR="00B6049F" w:rsidRDefault="0006202A">
            <w:pPr>
              <w:pStyle w:val="TableParagraph"/>
              <w:spacing w:line="266" w:lineRule="exact"/>
              <w:ind w:left="1220" w:right="1211"/>
              <w:jc w:val="center"/>
              <w:rPr>
                <w:b/>
              </w:rPr>
            </w:pPr>
            <w:r>
              <w:rPr>
                <w:b/>
              </w:rPr>
              <w:t>Hazard</w:t>
            </w:r>
          </w:p>
        </w:tc>
        <w:tc>
          <w:tcPr>
            <w:tcW w:w="3402" w:type="dxa"/>
          </w:tcPr>
          <w:p w14:paraId="6D72CB42" w14:textId="77777777" w:rsidR="00B6049F" w:rsidRDefault="0006202A">
            <w:pPr>
              <w:pStyle w:val="TableParagraph"/>
              <w:spacing w:line="266" w:lineRule="exact"/>
              <w:ind w:left="279"/>
              <w:rPr>
                <w:b/>
              </w:rPr>
            </w:pPr>
            <w:r>
              <w:rPr>
                <w:b/>
              </w:rPr>
              <w:t>Impact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community/location</w:t>
            </w:r>
          </w:p>
        </w:tc>
        <w:tc>
          <w:tcPr>
            <w:tcW w:w="3929" w:type="dxa"/>
          </w:tcPr>
          <w:p w14:paraId="67EC9013" w14:textId="77777777" w:rsidR="00B6049F" w:rsidRDefault="0006202A">
            <w:pPr>
              <w:pStyle w:val="TableParagraph"/>
              <w:spacing w:line="249" w:lineRule="auto"/>
              <w:ind w:left="1022" w:right="244" w:hanging="760"/>
              <w:rPr>
                <w:b/>
              </w:rPr>
            </w:pPr>
            <w:r>
              <w:rPr>
                <w:b/>
              </w:rPr>
              <w:t>What can the Community Emergency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Group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prepare</w:t>
            </w:r>
          </w:p>
        </w:tc>
      </w:tr>
      <w:tr w:rsidR="00B6049F" w14:paraId="676AE1DA" w14:textId="77777777">
        <w:trPr>
          <w:trHeight w:val="2378"/>
        </w:trPr>
        <w:tc>
          <w:tcPr>
            <w:tcW w:w="3121" w:type="dxa"/>
          </w:tcPr>
          <w:p w14:paraId="73BD8009" w14:textId="77777777" w:rsidR="00B6049F" w:rsidRDefault="0006202A">
            <w:pPr>
              <w:pStyle w:val="TableParagraph"/>
              <w:spacing w:before="1" w:line="249" w:lineRule="auto"/>
              <w:ind w:left="107" w:right="257"/>
            </w:pPr>
            <w:r>
              <w:t>Severe</w:t>
            </w:r>
            <w:r>
              <w:rPr>
                <w:spacing w:val="-4"/>
              </w:rPr>
              <w:t xml:space="preserve"> </w:t>
            </w:r>
            <w:r>
              <w:t>Weather</w:t>
            </w:r>
            <w:r>
              <w:rPr>
                <w:spacing w:val="-3"/>
              </w:rPr>
              <w:t xml:space="preserve"> </w:t>
            </w:r>
            <w:r>
              <w:t>such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Heavy</w:t>
            </w:r>
            <w:r>
              <w:rPr>
                <w:spacing w:val="-47"/>
              </w:rPr>
              <w:t xml:space="preserve"> </w:t>
            </w:r>
            <w:r>
              <w:t>Snow, Severe Storms with</w:t>
            </w:r>
            <w:r>
              <w:rPr>
                <w:spacing w:val="1"/>
              </w:rPr>
              <w:t xml:space="preserve"> </w:t>
            </w:r>
            <w:r>
              <w:t>storm</w:t>
            </w:r>
            <w:r>
              <w:rPr>
                <w:spacing w:val="-3"/>
              </w:rPr>
              <w:t xml:space="preserve"> </w:t>
            </w:r>
            <w:r>
              <w:t>damage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flooding</w:t>
            </w:r>
          </w:p>
        </w:tc>
        <w:tc>
          <w:tcPr>
            <w:tcW w:w="3402" w:type="dxa"/>
          </w:tcPr>
          <w:p w14:paraId="47E5DE44" w14:textId="77777777" w:rsidR="00B6049F" w:rsidRDefault="0006202A">
            <w:pPr>
              <w:pStyle w:val="TableParagraph"/>
              <w:spacing w:before="1" w:line="249" w:lineRule="auto"/>
              <w:ind w:left="107" w:right="295"/>
            </w:pP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road</w:t>
            </w:r>
            <w:r>
              <w:rPr>
                <w:spacing w:val="-5"/>
              </w:rPr>
              <w:t xml:space="preserve"> </w:t>
            </w:r>
            <w:r>
              <w:t>access</w:t>
            </w:r>
            <w:r>
              <w:rPr>
                <w:spacing w:val="-4"/>
              </w:rPr>
              <w:t xml:space="preserve"> </w:t>
            </w:r>
            <w:r>
              <w:t>particularly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7"/>
              </w:rPr>
              <w:t xml:space="preserve"> </w:t>
            </w:r>
            <w:r>
              <w:t>Kirby</w:t>
            </w:r>
            <w:r>
              <w:rPr>
                <w:spacing w:val="-3"/>
              </w:rPr>
              <w:t xml:space="preserve"> </w:t>
            </w:r>
            <w:r>
              <w:t>Bedon</w:t>
            </w:r>
          </w:p>
          <w:p w14:paraId="588CC06D" w14:textId="77777777" w:rsidR="00B6049F" w:rsidRDefault="0006202A">
            <w:pPr>
              <w:pStyle w:val="TableParagraph"/>
              <w:spacing w:before="174" w:line="249" w:lineRule="auto"/>
              <w:ind w:left="107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cut</w:t>
            </w:r>
            <w:r>
              <w:rPr>
                <w:spacing w:val="-5"/>
              </w:rPr>
              <w:t xml:space="preserve"> </w:t>
            </w:r>
            <w:r>
              <w:t>off,</w:t>
            </w:r>
            <w:r>
              <w:rPr>
                <w:spacing w:val="-3"/>
              </w:rPr>
              <w:t xml:space="preserve"> </w:t>
            </w:r>
            <w:r>
              <w:t>possible</w:t>
            </w:r>
            <w:r>
              <w:rPr>
                <w:spacing w:val="-6"/>
              </w:rPr>
              <w:t xml:space="preserve"> </w:t>
            </w:r>
            <w:r>
              <w:t>food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heating</w:t>
            </w:r>
            <w:r>
              <w:rPr>
                <w:spacing w:val="-46"/>
              </w:rPr>
              <w:t xml:space="preserve"> </w:t>
            </w:r>
            <w:r>
              <w:t>fuel</w:t>
            </w:r>
            <w:r>
              <w:rPr>
                <w:spacing w:val="-2"/>
              </w:rPr>
              <w:t xml:space="preserve"> </w:t>
            </w:r>
            <w:r>
              <w:t>shortages</w:t>
            </w:r>
          </w:p>
        </w:tc>
        <w:tc>
          <w:tcPr>
            <w:tcW w:w="3929" w:type="dxa"/>
          </w:tcPr>
          <w:p w14:paraId="2ABEFAC1" w14:textId="77777777" w:rsidR="00B6049F" w:rsidRDefault="0006202A">
            <w:pPr>
              <w:pStyle w:val="TableParagraph"/>
              <w:spacing w:before="1"/>
            </w:pPr>
            <w:r>
              <w:t>Check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t>vulnerable</w:t>
            </w:r>
            <w:r>
              <w:rPr>
                <w:spacing w:val="-4"/>
              </w:rPr>
              <w:t xml:space="preserve"> </w:t>
            </w:r>
            <w:r>
              <w:t>people</w:t>
            </w:r>
          </w:p>
          <w:p w14:paraId="7BA679D4" w14:textId="77777777" w:rsidR="00B6049F" w:rsidRDefault="0006202A">
            <w:pPr>
              <w:pStyle w:val="TableParagraph"/>
              <w:spacing w:before="188" w:line="247" w:lineRule="auto"/>
              <w:ind w:right="244"/>
            </w:pPr>
            <w:r>
              <w:t>Report</w:t>
            </w:r>
            <w:r>
              <w:rPr>
                <w:spacing w:val="-8"/>
              </w:rPr>
              <w:t xml:space="preserve"> </w:t>
            </w:r>
            <w:r>
              <w:t>utility</w:t>
            </w:r>
            <w:r>
              <w:rPr>
                <w:spacing w:val="-5"/>
              </w:rPr>
              <w:t xml:space="preserve"> </w:t>
            </w:r>
            <w:r>
              <w:t>failures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council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47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t>utility</w:t>
            </w:r>
            <w:r>
              <w:rPr>
                <w:spacing w:val="-4"/>
              </w:rPr>
              <w:t xml:space="preserve"> </w:t>
            </w:r>
            <w:r>
              <w:t>organisations</w:t>
            </w:r>
          </w:p>
          <w:p w14:paraId="3C9CB14D" w14:textId="77777777" w:rsidR="00B6049F" w:rsidRDefault="0006202A">
            <w:pPr>
              <w:pStyle w:val="TableParagraph"/>
              <w:spacing w:before="179"/>
            </w:pPr>
            <w:r>
              <w:t>Report</w:t>
            </w:r>
            <w:r>
              <w:rPr>
                <w:spacing w:val="-7"/>
              </w:rPr>
              <w:t xml:space="preserve"> </w:t>
            </w:r>
            <w:r>
              <w:t>frozen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burst</w:t>
            </w:r>
            <w:r>
              <w:rPr>
                <w:spacing w:val="-2"/>
              </w:rPr>
              <w:t xml:space="preserve"> </w:t>
            </w:r>
            <w:r>
              <w:t>water</w:t>
            </w:r>
            <w:r>
              <w:rPr>
                <w:spacing w:val="-2"/>
              </w:rPr>
              <w:t xml:space="preserve"> </w:t>
            </w:r>
            <w:r>
              <w:t>mains</w:t>
            </w:r>
          </w:p>
          <w:p w14:paraId="624AB767" w14:textId="77777777" w:rsidR="00B6049F" w:rsidRDefault="0006202A">
            <w:pPr>
              <w:pStyle w:val="TableParagraph"/>
              <w:spacing w:before="187" w:line="247" w:lineRule="auto"/>
              <w:ind w:right="244"/>
            </w:pPr>
            <w:r>
              <w:t>Check</w:t>
            </w:r>
            <w:r>
              <w:rPr>
                <w:spacing w:val="-4"/>
              </w:rPr>
              <w:t xml:space="preserve"> </w:t>
            </w:r>
            <w:r>
              <w:t>location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grit</w:t>
            </w:r>
            <w:r>
              <w:rPr>
                <w:spacing w:val="-2"/>
              </w:rPr>
              <w:t xml:space="preserve"> </w:t>
            </w:r>
            <w:r>
              <w:t>bins</w:t>
            </w:r>
            <w:r>
              <w:rPr>
                <w:spacing w:val="-2"/>
              </w:rPr>
              <w:t xml:space="preserve"> </w:t>
            </w:r>
            <w:r>
              <w:t>(for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46"/>
              </w:rPr>
              <w:t xml:space="preserve"> </w:t>
            </w:r>
            <w:r>
              <w:t>roads,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pavements)</w:t>
            </w:r>
          </w:p>
        </w:tc>
      </w:tr>
      <w:tr w:rsidR="00B6049F" w14:paraId="16E16556" w14:textId="77777777">
        <w:trPr>
          <w:trHeight w:val="1010"/>
        </w:trPr>
        <w:tc>
          <w:tcPr>
            <w:tcW w:w="3121" w:type="dxa"/>
          </w:tcPr>
          <w:p w14:paraId="0A675691" w14:textId="77777777" w:rsidR="00B6049F" w:rsidRDefault="0006202A">
            <w:pPr>
              <w:pStyle w:val="TableParagraph"/>
              <w:spacing w:line="249" w:lineRule="auto"/>
              <w:ind w:left="107" w:right="266"/>
            </w:pPr>
            <w:r>
              <w:t>Influenza,</w:t>
            </w:r>
            <w:r>
              <w:rPr>
                <w:spacing w:val="-5"/>
              </w:rPr>
              <w:t xml:space="preserve"> </w:t>
            </w:r>
            <w:r>
              <w:t>pandemic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47"/>
              </w:rPr>
              <w:t xml:space="preserve"> </w:t>
            </w:r>
            <w:r>
              <w:t>medical</w:t>
            </w:r>
            <w:r>
              <w:rPr>
                <w:spacing w:val="-2"/>
              </w:rPr>
              <w:t xml:space="preserve"> </w:t>
            </w:r>
            <w:r>
              <w:t>emergencies</w:t>
            </w:r>
          </w:p>
        </w:tc>
        <w:tc>
          <w:tcPr>
            <w:tcW w:w="3402" w:type="dxa"/>
          </w:tcPr>
          <w:p w14:paraId="3970C182" w14:textId="77777777" w:rsidR="00B6049F" w:rsidRDefault="0006202A">
            <w:pPr>
              <w:pStyle w:val="TableParagraph"/>
              <w:spacing w:line="249" w:lineRule="auto"/>
              <w:ind w:left="107" w:right="349"/>
            </w:pPr>
            <w:r>
              <w:t>Spread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infection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vulnerable</w:t>
            </w:r>
            <w:r>
              <w:rPr>
                <w:spacing w:val="-46"/>
              </w:rPr>
              <w:t xml:space="preserve"> </w:t>
            </w:r>
            <w:r>
              <w:t>children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adults</w:t>
            </w:r>
          </w:p>
        </w:tc>
        <w:tc>
          <w:tcPr>
            <w:tcW w:w="3929" w:type="dxa"/>
          </w:tcPr>
          <w:p w14:paraId="35BC60FC" w14:textId="77777777" w:rsidR="00B6049F" w:rsidRDefault="0006202A">
            <w:pPr>
              <w:pStyle w:val="TableParagraph"/>
              <w:spacing w:line="249" w:lineRule="auto"/>
              <w:ind w:right="244"/>
            </w:pPr>
            <w:r>
              <w:t>Check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8"/>
              </w:rPr>
              <w:t xml:space="preserve"> </w:t>
            </w:r>
            <w:r>
              <w:t>vulnerable</w:t>
            </w:r>
            <w:r>
              <w:rPr>
                <w:spacing w:val="-5"/>
              </w:rPr>
              <w:t xml:space="preserve"> </w:t>
            </w:r>
            <w:r>
              <w:t>people</w:t>
            </w:r>
            <w:r>
              <w:rPr>
                <w:spacing w:val="-47"/>
              </w:rPr>
              <w:t xml:space="preserve"> </w:t>
            </w:r>
            <w:r>
              <w:t>and ensure they have adequate</w:t>
            </w:r>
            <w:r>
              <w:rPr>
                <w:spacing w:val="1"/>
              </w:rPr>
              <w:t xml:space="preserve"> </w:t>
            </w:r>
            <w:r>
              <w:t>provisions</w:t>
            </w:r>
          </w:p>
        </w:tc>
      </w:tr>
      <w:tr w:rsidR="00B6049F" w14:paraId="5E107426" w14:textId="77777777">
        <w:trPr>
          <w:trHeight w:val="1570"/>
        </w:trPr>
        <w:tc>
          <w:tcPr>
            <w:tcW w:w="3121" w:type="dxa"/>
          </w:tcPr>
          <w:p w14:paraId="5FF95A26" w14:textId="77777777" w:rsidR="00B6049F" w:rsidRDefault="0006202A">
            <w:pPr>
              <w:pStyle w:val="TableParagraph"/>
              <w:spacing w:before="1"/>
              <w:ind w:left="107"/>
            </w:pPr>
            <w:r>
              <w:t>Heart</w:t>
            </w:r>
            <w:r>
              <w:rPr>
                <w:spacing w:val="-7"/>
              </w:rPr>
              <w:t xml:space="preserve"> </w:t>
            </w:r>
            <w:r>
              <w:t>attacks</w:t>
            </w:r>
          </w:p>
        </w:tc>
        <w:tc>
          <w:tcPr>
            <w:tcW w:w="3402" w:type="dxa"/>
          </w:tcPr>
          <w:p w14:paraId="7C044FB3" w14:textId="77777777" w:rsidR="00B6049F" w:rsidRDefault="0006202A">
            <w:pPr>
              <w:pStyle w:val="TableParagraph"/>
              <w:spacing w:before="1"/>
              <w:ind w:left="107"/>
            </w:pPr>
            <w:r>
              <w:t>Danger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life</w:t>
            </w:r>
          </w:p>
        </w:tc>
        <w:tc>
          <w:tcPr>
            <w:tcW w:w="3929" w:type="dxa"/>
          </w:tcPr>
          <w:p w14:paraId="4C727572" w14:textId="77777777" w:rsidR="00B6049F" w:rsidRDefault="0006202A">
            <w:pPr>
              <w:pStyle w:val="TableParagraph"/>
              <w:spacing w:before="1" w:line="249" w:lineRule="auto"/>
              <w:ind w:right="128"/>
            </w:pPr>
            <w:r>
              <w:t>Two defibrillators are located at the New</w:t>
            </w:r>
            <w:r>
              <w:rPr>
                <w:spacing w:val="-47"/>
              </w:rPr>
              <w:t xml:space="preserve"> </w:t>
            </w:r>
            <w:r>
              <w:t>Inn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5"/>
              </w:rPr>
              <w:t xml:space="preserve"> </w:t>
            </w:r>
            <w:r>
              <w:t>House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3"/>
              </w:rPr>
              <w:t xml:space="preserve"> </w:t>
            </w:r>
            <w:r>
              <w:t>Office,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7"/>
              </w:rPr>
              <w:t xml:space="preserve"> </w:t>
            </w:r>
            <w:r>
              <w:t>Street Rockland St Mary. Details of how</w:t>
            </w:r>
            <w:r>
              <w:rPr>
                <w:spacing w:val="1"/>
              </w:rPr>
              <w:t xml:space="preserve"> </w:t>
            </w:r>
            <w:r>
              <w:t>to obtain the code are on the cabinets</w:t>
            </w:r>
            <w:r>
              <w:rPr>
                <w:spacing w:val="1"/>
              </w:rPr>
              <w:t xml:space="preserve"> </w:t>
            </w:r>
            <w:r>
              <w:t>containing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equipment.</w:t>
            </w:r>
          </w:p>
        </w:tc>
      </w:tr>
    </w:tbl>
    <w:p w14:paraId="2B9DD48D" w14:textId="77777777" w:rsidR="00517EA3" w:rsidRDefault="00517EA3">
      <w:pPr>
        <w:pStyle w:val="Heading1"/>
      </w:pPr>
    </w:p>
    <w:p w14:paraId="6F52DA6D" w14:textId="77777777" w:rsidR="00517EA3" w:rsidRDefault="00517EA3">
      <w:pPr>
        <w:pStyle w:val="Heading1"/>
      </w:pPr>
    </w:p>
    <w:p w14:paraId="21BD3C7F" w14:textId="60EFEC8D" w:rsidR="00B6049F" w:rsidRDefault="0006202A">
      <w:pPr>
        <w:pStyle w:val="Heading1"/>
      </w:pPr>
      <w:r>
        <w:t>Key</w:t>
      </w:r>
      <w:r>
        <w:rPr>
          <w:spacing w:val="-4"/>
        </w:rPr>
        <w:t xml:space="preserve"> </w:t>
      </w:r>
      <w:r>
        <w:t>locations</w:t>
      </w:r>
      <w:r>
        <w:rPr>
          <w:spacing w:val="-3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places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safety</w:t>
      </w:r>
    </w:p>
    <w:p w14:paraId="73C6861C" w14:textId="77777777" w:rsidR="00B6049F" w:rsidRDefault="00B6049F">
      <w:pPr>
        <w:pStyle w:val="BodyText"/>
        <w:spacing w:before="8" w:after="1"/>
        <w:rPr>
          <w:b/>
          <w:sz w:val="25"/>
        </w:rPr>
      </w:pPr>
    </w:p>
    <w:tbl>
      <w:tblPr>
        <w:tblW w:w="0" w:type="auto"/>
        <w:tblInd w:w="2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3"/>
        <w:gridCol w:w="2613"/>
      </w:tblGrid>
      <w:tr w:rsidR="00B6049F" w14:paraId="1377055B" w14:textId="77777777">
        <w:trPr>
          <w:trHeight w:val="289"/>
        </w:trPr>
        <w:tc>
          <w:tcPr>
            <w:tcW w:w="2613" w:type="dxa"/>
          </w:tcPr>
          <w:p w14:paraId="2213E64C" w14:textId="77777777" w:rsidR="00B6049F" w:rsidRDefault="0006202A">
            <w:pPr>
              <w:pStyle w:val="TableParagraph"/>
              <w:spacing w:line="266" w:lineRule="exact"/>
              <w:ind w:left="895" w:right="888"/>
              <w:jc w:val="center"/>
              <w:rPr>
                <w:b/>
              </w:rPr>
            </w:pPr>
            <w:r>
              <w:rPr>
                <w:b/>
              </w:rPr>
              <w:t>Building</w:t>
            </w:r>
          </w:p>
        </w:tc>
        <w:tc>
          <w:tcPr>
            <w:tcW w:w="2613" w:type="dxa"/>
          </w:tcPr>
          <w:p w14:paraId="7076AA7A" w14:textId="77777777" w:rsidR="00B6049F" w:rsidRDefault="0006202A">
            <w:pPr>
              <w:pStyle w:val="TableParagraph"/>
              <w:spacing w:line="266" w:lineRule="exact"/>
              <w:ind w:left="896" w:right="888"/>
              <w:jc w:val="center"/>
              <w:rPr>
                <w:b/>
              </w:rPr>
            </w:pPr>
            <w:r>
              <w:rPr>
                <w:b/>
              </w:rPr>
              <w:t>Location</w:t>
            </w:r>
          </w:p>
        </w:tc>
      </w:tr>
      <w:tr w:rsidR="00B6049F" w14:paraId="25265602" w14:textId="77777777">
        <w:trPr>
          <w:trHeight w:val="290"/>
        </w:trPr>
        <w:tc>
          <w:tcPr>
            <w:tcW w:w="2613" w:type="dxa"/>
          </w:tcPr>
          <w:p w14:paraId="5815316C" w14:textId="6CE15FA0" w:rsidR="00B6049F" w:rsidRDefault="00517EA3">
            <w:pPr>
              <w:pStyle w:val="TableParagraph"/>
              <w:spacing w:line="266" w:lineRule="exact"/>
            </w:pPr>
            <w:r>
              <w:t xml:space="preserve">Outside of the </w:t>
            </w:r>
            <w:r w:rsidR="0006202A">
              <w:t>Village Hall</w:t>
            </w:r>
          </w:p>
        </w:tc>
        <w:tc>
          <w:tcPr>
            <w:tcW w:w="2613" w:type="dxa"/>
          </w:tcPr>
          <w:p w14:paraId="4015F35F" w14:textId="502BEC88" w:rsidR="00B6049F" w:rsidRDefault="0006202A">
            <w:pPr>
              <w:pStyle w:val="TableParagraph"/>
              <w:spacing w:line="266" w:lineRule="exact"/>
            </w:pPr>
            <w:r>
              <w:t>The Street, NR14 7AS</w:t>
            </w:r>
          </w:p>
        </w:tc>
      </w:tr>
      <w:tr w:rsidR="00B6049F" w14:paraId="6ED2AA7C" w14:textId="77777777">
        <w:trPr>
          <w:trHeight w:val="290"/>
        </w:trPr>
        <w:tc>
          <w:tcPr>
            <w:tcW w:w="2613" w:type="dxa"/>
          </w:tcPr>
          <w:p w14:paraId="4ABE640A" w14:textId="6A6E72D9" w:rsidR="00B6049F" w:rsidRDefault="00B6049F">
            <w:pPr>
              <w:pStyle w:val="TableParagraph"/>
              <w:spacing w:line="266" w:lineRule="exact"/>
            </w:pPr>
          </w:p>
        </w:tc>
        <w:tc>
          <w:tcPr>
            <w:tcW w:w="2613" w:type="dxa"/>
          </w:tcPr>
          <w:p w14:paraId="0510C142" w14:textId="44D2EA2C" w:rsidR="00B6049F" w:rsidRDefault="00B6049F">
            <w:pPr>
              <w:pStyle w:val="TableParagraph"/>
              <w:spacing w:line="266" w:lineRule="exact"/>
            </w:pPr>
          </w:p>
        </w:tc>
      </w:tr>
      <w:tr w:rsidR="00B6049F" w14:paraId="062AD338" w14:textId="77777777">
        <w:trPr>
          <w:trHeight w:val="574"/>
        </w:trPr>
        <w:tc>
          <w:tcPr>
            <w:tcW w:w="2613" w:type="dxa"/>
          </w:tcPr>
          <w:p w14:paraId="0474DC93" w14:textId="61E9E3F6" w:rsidR="00B6049F" w:rsidRDefault="00B6049F">
            <w:pPr>
              <w:pStyle w:val="TableParagraph"/>
              <w:spacing w:before="19" w:line="268" w:lineRule="exact"/>
            </w:pPr>
          </w:p>
        </w:tc>
        <w:tc>
          <w:tcPr>
            <w:tcW w:w="2613" w:type="dxa"/>
          </w:tcPr>
          <w:p w14:paraId="123E96C6" w14:textId="2A38D902" w:rsidR="00B6049F" w:rsidRDefault="00B6049F">
            <w:pPr>
              <w:pStyle w:val="TableParagraph"/>
              <w:spacing w:line="266" w:lineRule="exact"/>
            </w:pPr>
          </w:p>
        </w:tc>
      </w:tr>
    </w:tbl>
    <w:p w14:paraId="5C6AA67D" w14:textId="77777777" w:rsidR="00AC2E9A" w:rsidRDefault="00AC2E9A">
      <w:pPr>
        <w:spacing w:before="27"/>
        <w:ind w:left="140"/>
        <w:rPr>
          <w:b/>
        </w:rPr>
      </w:pPr>
    </w:p>
    <w:p w14:paraId="10F396E9" w14:textId="15209FDA" w:rsidR="00AC2E9A" w:rsidRDefault="00AC2E9A" w:rsidP="00AC2E9A">
      <w:pPr>
        <w:pStyle w:val="Heading1"/>
      </w:pPr>
      <w:r>
        <w:t>Defibrillator</w:t>
      </w:r>
    </w:p>
    <w:p w14:paraId="07B76591" w14:textId="77777777" w:rsidR="00AC2E9A" w:rsidRDefault="00AC2E9A" w:rsidP="00AC2E9A">
      <w:pPr>
        <w:pStyle w:val="Heading1"/>
      </w:pPr>
    </w:p>
    <w:p w14:paraId="65188E93" w14:textId="562653AE" w:rsidR="00AC2E9A" w:rsidRDefault="00AC2E9A" w:rsidP="00AC2E9A">
      <w:pPr>
        <w:pStyle w:val="Heading1"/>
      </w:pPr>
      <w:r>
        <w:t>The village defibrillator is located on the outside wall of the Village Hall.</w:t>
      </w:r>
    </w:p>
    <w:p w14:paraId="17652416" w14:textId="77777777" w:rsidR="00AC2E9A" w:rsidRDefault="00AC2E9A">
      <w:pPr>
        <w:rPr>
          <w:b/>
          <w:bCs/>
        </w:rPr>
      </w:pPr>
      <w:r>
        <w:br w:type="page"/>
      </w:r>
    </w:p>
    <w:p w14:paraId="7621EA66" w14:textId="0A7357C7" w:rsidR="00B6049F" w:rsidRDefault="0006202A">
      <w:pPr>
        <w:spacing w:before="27"/>
        <w:ind w:left="140"/>
        <w:rPr>
          <w:b/>
        </w:rPr>
      </w:pPr>
      <w:r>
        <w:rPr>
          <w:b/>
        </w:rPr>
        <w:lastRenderedPageBreak/>
        <w:t>First</w:t>
      </w:r>
      <w:r>
        <w:rPr>
          <w:b/>
          <w:spacing w:val="-3"/>
        </w:rPr>
        <w:t xml:space="preserve"> </w:t>
      </w:r>
      <w:r>
        <w:rPr>
          <w:b/>
        </w:rPr>
        <w:t>steps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an</w:t>
      </w:r>
      <w:r>
        <w:rPr>
          <w:b/>
          <w:spacing w:val="-2"/>
        </w:rPr>
        <w:t xml:space="preserve"> </w:t>
      </w:r>
      <w:r>
        <w:rPr>
          <w:b/>
        </w:rPr>
        <w:t>emergency</w:t>
      </w:r>
    </w:p>
    <w:p w14:paraId="0E2A330F" w14:textId="77777777" w:rsidR="00B6049F" w:rsidRDefault="00B6049F">
      <w:pPr>
        <w:pStyle w:val="BodyText"/>
        <w:spacing w:before="7" w:after="1"/>
        <w:rPr>
          <w:b/>
          <w:sz w:val="25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8795"/>
        <w:gridCol w:w="956"/>
      </w:tblGrid>
      <w:tr w:rsidR="00B6049F" w14:paraId="11739179" w14:textId="77777777">
        <w:trPr>
          <w:trHeight w:val="290"/>
        </w:trPr>
        <w:tc>
          <w:tcPr>
            <w:tcW w:w="704" w:type="dxa"/>
          </w:tcPr>
          <w:p w14:paraId="03F57E6D" w14:textId="77777777" w:rsidR="00B6049F" w:rsidRDefault="0006202A">
            <w:pPr>
              <w:pStyle w:val="TableParagraph"/>
              <w:spacing w:before="1"/>
              <w:ind w:left="147"/>
              <w:rPr>
                <w:b/>
              </w:rPr>
            </w:pPr>
            <w:r>
              <w:rPr>
                <w:b/>
              </w:rPr>
              <w:t>Step</w:t>
            </w:r>
          </w:p>
        </w:tc>
        <w:tc>
          <w:tcPr>
            <w:tcW w:w="8795" w:type="dxa"/>
          </w:tcPr>
          <w:p w14:paraId="7BFFC302" w14:textId="77777777" w:rsidR="00B6049F" w:rsidRDefault="0006202A">
            <w:pPr>
              <w:pStyle w:val="TableParagraph"/>
              <w:spacing w:before="1"/>
              <w:ind w:left="3833" w:right="3827"/>
              <w:jc w:val="center"/>
              <w:rPr>
                <w:b/>
              </w:rPr>
            </w:pPr>
            <w:r>
              <w:rPr>
                <w:b/>
              </w:rPr>
              <w:t>Instructions</w:t>
            </w:r>
          </w:p>
        </w:tc>
        <w:tc>
          <w:tcPr>
            <w:tcW w:w="956" w:type="dxa"/>
          </w:tcPr>
          <w:p w14:paraId="1DE91266" w14:textId="77777777" w:rsidR="00B6049F" w:rsidRDefault="0006202A">
            <w:pPr>
              <w:pStyle w:val="TableParagraph"/>
              <w:spacing w:before="1"/>
              <w:ind w:left="291"/>
              <w:rPr>
                <w:b/>
              </w:rPr>
            </w:pPr>
            <w:r>
              <w:rPr>
                <w:b/>
              </w:rPr>
              <w:t>Tick</w:t>
            </w:r>
          </w:p>
        </w:tc>
      </w:tr>
      <w:tr w:rsidR="00B6049F" w14:paraId="7780AF99" w14:textId="77777777">
        <w:trPr>
          <w:trHeight w:val="290"/>
        </w:trPr>
        <w:tc>
          <w:tcPr>
            <w:tcW w:w="704" w:type="dxa"/>
          </w:tcPr>
          <w:p w14:paraId="19A08E33" w14:textId="77777777" w:rsidR="00B6049F" w:rsidRDefault="0006202A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95" w:type="dxa"/>
          </w:tcPr>
          <w:p w14:paraId="3F7BF9B1" w14:textId="77777777" w:rsidR="00B6049F" w:rsidRDefault="0006202A">
            <w:pPr>
              <w:pStyle w:val="TableParagraph"/>
              <w:spacing w:before="1"/>
              <w:ind w:left="107"/>
            </w:pPr>
            <w:r>
              <w:t>Ensure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4"/>
              </w:rPr>
              <w:t xml:space="preserve"> </w:t>
            </w:r>
            <w:r>
              <w:t>immediate</w:t>
            </w:r>
            <w:r>
              <w:rPr>
                <w:spacing w:val="-2"/>
              </w:rPr>
              <w:t xml:space="preserve"> </w:t>
            </w:r>
            <w:r>
              <w:t>danger</w:t>
            </w:r>
          </w:p>
        </w:tc>
        <w:tc>
          <w:tcPr>
            <w:tcW w:w="956" w:type="dxa"/>
          </w:tcPr>
          <w:p w14:paraId="1226D9DD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049F" w14:paraId="349A627E" w14:textId="77777777">
        <w:trPr>
          <w:trHeight w:val="582"/>
        </w:trPr>
        <w:tc>
          <w:tcPr>
            <w:tcW w:w="704" w:type="dxa"/>
          </w:tcPr>
          <w:p w14:paraId="1EDD8941" w14:textId="77777777" w:rsidR="00B6049F" w:rsidRDefault="0006202A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95" w:type="dxa"/>
          </w:tcPr>
          <w:p w14:paraId="33E74214" w14:textId="77777777" w:rsidR="00B6049F" w:rsidRDefault="0006202A">
            <w:pPr>
              <w:pStyle w:val="TableParagraph"/>
              <w:spacing w:before="1"/>
              <w:ind w:left="107"/>
            </w:pPr>
            <w:r>
              <w:t>Call</w:t>
            </w:r>
            <w:r>
              <w:rPr>
                <w:spacing w:val="-4"/>
              </w:rPr>
              <w:t xml:space="preserve"> </w:t>
            </w:r>
            <w:r>
              <w:t>999</w:t>
            </w:r>
            <w:r>
              <w:rPr>
                <w:spacing w:val="-4"/>
              </w:rPr>
              <w:t xml:space="preserve"> </w:t>
            </w:r>
            <w:r>
              <w:t>(unless</w:t>
            </w:r>
            <w:r>
              <w:rPr>
                <w:spacing w:val="-3"/>
              </w:rPr>
              <w:t xml:space="preserve"> </w:t>
            </w:r>
            <w:r>
              <w:t>already</w:t>
            </w:r>
            <w:r>
              <w:rPr>
                <w:spacing w:val="-4"/>
              </w:rPr>
              <w:t xml:space="preserve"> </w:t>
            </w:r>
            <w:r>
              <w:t>alerted)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ensure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emergency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aware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emergency.</w:t>
            </w:r>
          </w:p>
          <w:p w14:paraId="49DECD56" w14:textId="77777777" w:rsidR="00B6049F" w:rsidRDefault="0006202A">
            <w:pPr>
              <w:pStyle w:val="TableParagraph"/>
              <w:spacing w:before="20"/>
              <w:ind w:left="107"/>
            </w:pPr>
            <w:r>
              <w:t>Follow</w:t>
            </w:r>
            <w:r>
              <w:rPr>
                <w:spacing w:val="-6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advice</w:t>
            </w:r>
            <w:r>
              <w:rPr>
                <w:spacing w:val="-2"/>
              </w:rPr>
              <w:t xml:space="preserve"> </w:t>
            </w:r>
            <w:r>
              <w:t>given</w:t>
            </w:r>
          </w:p>
        </w:tc>
        <w:tc>
          <w:tcPr>
            <w:tcW w:w="956" w:type="dxa"/>
          </w:tcPr>
          <w:p w14:paraId="03782E71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049F" w14:paraId="3ABE31F9" w14:textId="77777777">
        <w:trPr>
          <w:trHeight w:val="1058"/>
        </w:trPr>
        <w:tc>
          <w:tcPr>
            <w:tcW w:w="704" w:type="dxa"/>
          </w:tcPr>
          <w:p w14:paraId="21C15384" w14:textId="77777777" w:rsidR="00B6049F" w:rsidRDefault="0006202A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95" w:type="dxa"/>
          </w:tcPr>
          <w:p w14:paraId="10ADBD55" w14:textId="77777777" w:rsidR="00B6049F" w:rsidRDefault="0006202A">
            <w:pPr>
              <w:pStyle w:val="TableParagraph"/>
              <w:spacing w:line="262" w:lineRule="exact"/>
              <w:ind w:left="111"/>
            </w:pPr>
            <w:r>
              <w:t>Contact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need 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alerted:</w:t>
            </w:r>
          </w:p>
          <w:p w14:paraId="74451934" w14:textId="77777777" w:rsidR="00B6049F" w:rsidRDefault="0006202A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92"/>
              <w:ind w:hanging="361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Parish</w:t>
            </w:r>
            <w:r>
              <w:rPr>
                <w:spacing w:val="-4"/>
              </w:rPr>
              <w:t xml:space="preserve"> </w:t>
            </w:r>
            <w:r>
              <w:t>Council</w:t>
            </w:r>
            <w:r>
              <w:rPr>
                <w:spacing w:val="-3"/>
              </w:rPr>
              <w:t xml:space="preserve"> </w:t>
            </w:r>
            <w:r>
              <w:t>via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Clerk</w:t>
            </w:r>
          </w:p>
          <w:p w14:paraId="19E4C9FE" w14:textId="77777777" w:rsidR="00B6049F" w:rsidRDefault="0006202A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20"/>
              <w:ind w:hanging="361"/>
            </w:pP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Emergency</w:t>
            </w:r>
            <w:r>
              <w:rPr>
                <w:spacing w:val="-5"/>
              </w:rPr>
              <w:t xml:space="preserve"> </w:t>
            </w:r>
            <w:r>
              <w:t>Group</w:t>
            </w:r>
          </w:p>
        </w:tc>
        <w:tc>
          <w:tcPr>
            <w:tcW w:w="956" w:type="dxa"/>
          </w:tcPr>
          <w:p w14:paraId="7925D08A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049F" w14:paraId="0D0F61CD" w14:textId="77777777">
        <w:trPr>
          <w:trHeight w:val="1054"/>
        </w:trPr>
        <w:tc>
          <w:tcPr>
            <w:tcW w:w="704" w:type="dxa"/>
          </w:tcPr>
          <w:p w14:paraId="2D8FF067" w14:textId="77777777" w:rsidR="00B6049F" w:rsidRDefault="0006202A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795" w:type="dxa"/>
          </w:tcPr>
          <w:p w14:paraId="06067C2F" w14:textId="77777777" w:rsidR="00B6049F" w:rsidRDefault="0006202A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66" w:lineRule="exact"/>
              <w:ind w:hanging="157"/>
            </w:pPr>
            <w:r>
              <w:t>Those</w:t>
            </w:r>
            <w:r>
              <w:rPr>
                <w:spacing w:val="-7"/>
              </w:rPr>
              <w:t xml:space="preserve"> </w:t>
            </w:r>
            <w:r>
              <w:t>specifically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5"/>
              </w:rPr>
              <w:t xml:space="preserve"> </w:t>
            </w:r>
            <w:r>
              <w:t>threat</w:t>
            </w:r>
          </w:p>
          <w:p w14:paraId="41D6C59B" w14:textId="77777777" w:rsidR="00B6049F" w:rsidRDefault="0006202A">
            <w:pPr>
              <w:pStyle w:val="TableParagraph"/>
              <w:spacing w:before="67" w:line="235" w:lineRule="auto"/>
              <w:ind w:left="111" w:right="117"/>
            </w:pPr>
            <w:r>
              <w:t>Contact initially may be to inform them of the emergency or inform them of current Emergency</w:t>
            </w:r>
            <w:r>
              <w:rPr>
                <w:spacing w:val="-48"/>
              </w:rPr>
              <w:t xml:space="preserve"> </w:t>
            </w:r>
            <w:r>
              <w:t>Service</w:t>
            </w:r>
            <w:r>
              <w:rPr>
                <w:spacing w:val="-1"/>
              </w:rPr>
              <w:t xml:space="preserve"> </w:t>
            </w:r>
            <w:r>
              <w:t>advice</w:t>
            </w:r>
            <w:r>
              <w:rPr>
                <w:spacing w:val="-4"/>
              </w:rPr>
              <w:t xml:space="preserve"> </w:t>
            </w:r>
            <w:r>
              <w:t>regarding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action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be taken.</w:t>
            </w:r>
          </w:p>
        </w:tc>
        <w:tc>
          <w:tcPr>
            <w:tcW w:w="956" w:type="dxa"/>
          </w:tcPr>
          <w:p w14:paraId="67679D6E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049F" w14:paraId="7A46D5D1" w14:textId="77777777">
        <w:trPr>
          <w:trHeight w:val="334"/>
        </w:trPr>
        <w:tc>
          <w:tcPr>
            <w:tcW w:w="704" w:type="dxa"/>
          </w:tcPr>
          <w:p w14:paraId="2227AAF9" w14:textId="77777777" w:rsidR="00B6049F" w:rsidRDefault="0006202A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95" w:type="dxa"/>
          </w:tcPr>
          <w:p w14:paraId="66D6E075" w14:textId="77777777" w:rsidR="00B6049F" w:rsidRDefault="0006202A">
            <w:pPr>
              <w:pStyle w:val="TableParagraph"/>
              <w:spacing w:line="266" w:lineRule="exact"/>
              <w:ind w:left="111"/>
            </w:pPr>
            <w:r>
              <w:t>Determine</w:t>
            </w:r>
            <w:r>
              <w:rPr>
                <w:spacing w:val="-6"/>
              </w:rPr>
              <w:t xml:space="preserve"> </w:t>
            </w:r>
            <w:r>
              <w:t>if a</w:t>
            </w:r>
            <w:r>
              <w:rPr>
                <w:spacing w:val="-6"/>
              </w:rPr>
              <w:t xml:space="preserve"> </w:t>
            </w: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Emergency</w:t>
            </w:r>
            <w:r>
              <w:rPr>
                <w:spacing w:val="-1"/>
              </w:rPr>
              <w:t xml:space="preserve"> </w:t>
            </w:r>
            <w:r>
              <w:t>Meeting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necessary.</w:t>
            </w:r>
          </w:p>
        </w:tc>
        <w:tc>
          <w:tcPr>
            <w:tcW w:w="956" w:type="dxa"/>
          </w:tcPr>
          <w:p w14:paraId="5C6DC5B7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A85B90D" w14:textId="77777777" w:rsidR="00B6049F" w:rsidRDefault="00B6049F">
      <w:pPr>
        <w:pStyle w:val="BodyText"/>
        <w:rPr>
          <w:b/>
        </w:rPr>
      </w:pPr>
    </w:p>
    <w:p w14:paraId="4718E098" w14:textId="77777777" w:rsidR="00B6049F" w:rsidRDefault="00B6049F">
      <w:pPr>
        <w:pStyle w:val="BodyText"/>
        <w:spacing w:before="1"/>
        <w:rPr>
          <w:b/>
          <w:sz w:val="23"/>
        </w:rPr>
      </w:pPr>
    </w:p>
    <w:p w14:paraId="206CFBE4" w14:textId="77777777" w:rsidR="00B6049F" w:rsidRDefault="0006202A">
      <w:pPr>
        <w:pStyle w:val="BodyText"/>
        <w:spacing w:before="1"/>
        <w:ind w:left="124"/>
      </w:pPr>
      <w:r>
        <w:t>This</w:t>
      </w:r>
      <w:r>
        <w:rPr>
          <w:spacing w:val="-3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updated</w:t>
      </w:r>
      <w:r>
        <w:rPr>
          <w:spacing w:val="-4"/>
        </w:rPr>
        <w:t xml:space="preserve"> </w:t>
      </w:r>
      <w:r>
        <w:t>on a</w:t>
      </w:r>
      <w:r>
        <w:rPr>
          <w:spacing w:val="-6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necessary</w:t>
      </w:r>
      <w:r>
        <w:rPr>
          <w:spacing w:val="-4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reviewed annually.</w:t>
      </w:r>
    </w:p>
    <w:p w14:paraId="1008170C" w14:textId="77777777" w:rsidR="00B6049F" w:rsidRDefault="00B6049F">
      <w:pPr>
        <w:sectPr w:rsidR="00B6049F">
          <w:pgSz w:w="11900" w:h="16840"/>
          <w:pgMar w:top="980" w:right="580" w:bottom="1220" w:left="580" w:header="0" w:footer="1038" w:gutter="0"/>
          <w:cols w:space="720"/>
        </w:sectPr>
      </w:pPr>
    </w:p>
    <w:p w14:paraId="2168EA33" w14:textId="77777777" w:rsidR="00B6049F" w:rsidRDefault="0006202A">
      <w:pPr>
        <w:pStyle w:val="Heading1"/>
        <w:spacing w:before="38"/>
      </w:pPr>
      <w:r>
        <w:rPr>
          <w:u w:val="single"/>
        </w:rPr>
        <w:lastRenderedPageBreak/>
        <w:t>External</w:t>
      </w:r>
      <w:r>
        <w:rPr>
          <w:spacing w:val="-2"/>
          <w:u w:val="single"/>
        </w:rPr>
        <w:t xml:space="preserve"> </w:t>
      </w:r>
      <w:r>
        <w:rPr>
          <w:u w:val="single"/>
        </w:rPr>
        <w:t>contacts</w:t>
      </w:r>
      <w:r>
        <w:rPr>
          <w:spacing w:val="-3"/>
          <w:u w:val="single"/>
        </w:rPr>
        <w:t xml:space="preserve"> </w:t>
      </w:r>
      <w:r>
        <w:rPr>
          <w:u w:val="single"/>
        </w:rPr>
        <w:t>list</w:t>
      </w:r>
    </w:p>
    <w:p w14:paraId="50ED5AE7" w14:textId="77777777" w:rsidR="00B6049F" w:rsidRDefault="00B6049F">
      <w:pPr>
        <w:pStyle w:val="BodyText"/>
        <w:spacing w:before="8" w:after="1"/>
        <w:rPr>
          <w:b/>
          <w:sz w:val="25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9"/>
        <w:gridCol w:w="1869"/>
        <w:gridCol w:w="1092"/>
        <w:gridCol w:w="5806"/>
      </w:tblGrid>
      <w:tr w:rsidR="00B6049F" w14:paraId="6A6AF990" w14:textId="77777777">
        <w:trPr>
          <w:trHeight w:val="578"/>
        </w:trPr>
        <w:tc>
          <w:tcPr>
            <w:tcW w:w="1689" w:type="dxa"/>
          </w:tcPr>
          <w:p w14:paraId="3CC5287C" w14:textId="77777777" w:rsidR="00B6049F" w:rsidRDefault="0006202A">
            <w:pPr>
              <w:pStyle w:val="TableParagraph"/>
              <w:spacing w:line="266" w:lineRule="exact"/>
              <w:ind w:left="263"/>
              <w:rPr>
                <w:b/>
              </w:rPr>
            </w:pPr>
            <w:r>
              <w:rPr>
                <w:b/>
              </w:rPr>
              <w:t>Service/Role</w:t>
            </w:r>
          </w:p>
        </w:tc>
        <w:tc>
          <w:tcPr>
            <w:tcW w:w="1869" w:type="dxa"/>
          </w:tcPr>
          <w:p w14:paraId="72AEEB58" w14:textId="77777777" w:rsidR="00B6049F" w:rsidRDefault="0006202A">
            <w:pPr>
              <w:pStyle w:val="TableParagraph"/>
              <w:spacing w:line="266" w:lineRule="exact"/>
              <w:ind w:left="454"/>
              <w:rPr>
                <w:b/>
              </w:rPr>
            </w:pPr>
            <w:r>
              <w:rPr>
                <w:b/>
              </w:rPr>
              <w:t>Additional</w:t>
            </w:r>
          </w:p>
          <w:p w14:paraId="3B87880E" w14:textId="77777777" w:rsidR="00B6049F" w:rsidRDefault="0006202A">
            <w:pPr>
              <w:pStyle w:val="TableParagraph"/>
              <w:spacing w:before="23"/>
              <w:ind w:left="382"/>
              <w:rPr>
                <w:b/>
              </w:rPr>
            </w:pPr>
            <w:r>
              <w:rPr>
                <w:b/>
              </w:rPr>
              <w:t>Information</w:t>
            </w:r>
          </w:p>
        </w:tc>
        <w:tc>
          <w:tcPr>
            <w:tcW w:w="1092" w:type="dxa"/>
          </w:tcPr>
          <w:p w14:paraId="597B48F1" w14:textId="77777777" w:rsidR="00B6049F" w:rsidRDefault="0006202A">
            <w:pPr>
              <w:pStyle w:val="TableParagraph"/>
              <w:spacing w:line="266" w:lineRule="exact"/>
              <w:ind w:left="186"/>
              <w:rPr>
                <w:b/>
              </w:rPr>
            </w:pPr>
            <w:r>
              <w:rPr>
                <w:b/>
              </w:rPr>
              <w:t>Contact</w:t>
            </w:r>
          </w:p>
          <w:p w14:paraId="69AA26CE" w14:textId="77777777" w:rsidR="00B6049F" w:rsidRDefault="0006202A">
            <w:pPr>
              <w:pStyle w:val="TableParagraph"/>
              <w:spacing w:before="23"/>
              <w:ind w:left="178"/>
              <w:rPr>
                <w:b/>
              </w:rPr>
            </w:pPr>
            <w:r>
              <w:rPr>
                <w:b/>
              </w:rPr>
              <w:t>number</w:t>
            </w:r>
          </w:p>
        </w:tc>
        <w:tc>
          <w:tcPr>
            <w:tcW w:w="5806" w:type="dxa"/>
          </w:tcPr>
          <w:p w14:paraId="3F9FA432" w14:textId="77777777" w:rsidR="00B6049F" w:rsidRDefault="0006202A">
            <w:pPr>
              <w:pStyle w:val="TableParagraph"/>
              <w:spacing w:line="266" w:lineRule="exact"/>
              <w:ind w:left="2204" w:right="2197"/>
              <w:jc w:val="center"/>
              <w:rPr>
                <w:b/>
              </w:rPr>
            </w:pPr>
            <w:r>
              <w:rPr>
                <w:b/>
              </w:rPr>
              <w:t>Website/Email</w:t>
            </w:r>
          </w:p>
        </w:tc>
      </w:tr>
      <w:tr w:rsidR="00B6049F" w14:paraId="4F1F1B92" w14:textId="77777777">
        <w:trPr>
          <w:trHeight w:val="533"/>
        </w:trPr>
        <w:tc>
          <w:tcPr>
            <w:tcW w:w="1689" w:type="dxa"/>
          </w:tcPr>
          <w:p w14:paraId="24F4FCA1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Emergency</w:t>
            </w:r>
          </w:p>
          <w:p w14:paraId="658C74DE" w14:textId="77777777" w:rsidR="00B6049F" w:rsidRDefault="0006202A">
            <w:pPr>
              <w:pStyle w:val="TableParagraph"/>
              <w:spacing w:line="248" w:lineRule="exact"/>
              <w:ind w:left="107"/>
            </w:pPr>
            <w:r>
              <w:t>Services</w:t>
            </w:r>
          </w:p>
        </w:tc>
        <w:tc>
          <w:tcPr>
            <w:tcW w:w="1869" w:type="dxa"/>
          </w:tcPr>
          <w:p w14:paraId="586C5452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4EEBA84D" w14:textId="77777777" w:rsidR="00B6049F" w:rsidRDefault="0006202A">
            <w:pPr>
              <w:pStyle w:val="TableParagraph"/>
              <w:spacing w:line="266" w:lineRule="exact"/>
            </w:pPr>
            <w:r>
              <w:t>999</w:t>
            </w:r>
          </w:p>
        </w:tc>
        <w:tc>
          <w:tcPr>
            <w:tcW w:w="5806" w:type="dxa"/>
          </w:tcPr>
          <w:p w14:paraId="41A47BFF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Including</w:t>
            </w:r>
            <w:r>
              <w:rPr>
                <w:spacing w:val="-6"/>
              </w:rPr>
              <w:t xml:space="preserve"> </w:t>
            </w:r>
            <w:r>
              <w:t>police,</w:t>
            </w:r>
            <w:r>
              <w:rPr>
                <w:spacing w:val="-5"/>
              </w:rPr>
              <w:t xml:space="preserve"> </w:t>
            </w:r>
            <w:r>
              <w:t>ambulance,</w:t>
            </w:r>
            <w:r>
              <w:rPr>
                <w:spacing w:val="-4"/>
              </w:rPr>
              <w:t xml:space="preserve"> </w:t>
            </w:r>
            <w:r>
              <w:t>fire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rescue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  <w:p w14:paraId="5E35C04C" w14:textId="77777777" w:rsidR="00B6049F" w:rsidRDefault="0006202A">
            <w:pPr>
              <w:pStyle w:val="TableParagraph"/>
              <w:spacing w:line="248" w:lineRule="exact"/>
              <w:ind w:left="107"/>
            </w:pPr>
            <w:r>
              <w:t>coastguard</w:t>
            </w:r>
          </w:p>
        </w:tc>
      </w:tr>
      <w:tr w:rsidR="00B6049F" w14:paraId="753286BF" w14:textId="77777777">
        <w:trPr>
          <w:trHeight w:val="265"/>
        </w:trPr>
        <w:tc>
          <w:tcPr>
            <w:tcW w:w="1689" w:type="dxa"/>
          </w:tcPr>
          <w:p w14:paraId="77718275" w14:textId="77777777" w:rsidR="00B6049F" w:rsidRDefault="0006202A">
            <w:pPr>
              <w:pStyle w:val="TableParagraph"/>
              <w:spacing w:line="246" w:lineRule="exact"/>
              <w:ind w:left="107"/>
            </w:pPr>
            <w:r>
              <w:t>Police</w:t>
            </w:r>
            <w:r>
              <w:rPr>
                <w:spacing w:val="-6"/>
              </w:rPr>
              <w:t xml:space="preserve"> </w:t>
            </w:r>
            <w:r>
              <w:t>HQ</w:t>
            </w:r>
          </w:p>
        </w:tc>
        <w:tc>
          <w:tcPr>
            <w:tcW w:w="1869" w:type="dxa"/>
          </w:tcPr>
          <w:p w14:paraId="58A6BB36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2" w:type="dxa"/>
          </w:tcPr>
          <w:p w14:paraId="0F68F870" w14:textId="77777777" w:rsidR="00B6049F" w:rsidRDefault="0006202A">
            <w:pPr>
              <w:pStyle w:val="TableParagraph"/>
              <w:spacing w:line="246" w:lineRule="exact"/>
            </w:pPr>
            <w:r>
              <w:t>101</w:t>
            </w:r>
          </w:p>
        </w:tc>
        <w:tc>
          <w:tcPr>
            <w:tcW w:w="5806" w:type="dxa"/>
          </w:tcPr>
          <w:p w14:paraId="490F90CB" w14:textId="77777777" w:rsidR="00B6049F" w:rsidRDefault="0035115D">
            <w:pPr>
              <w:pStyle w:val="TableParagraph"/>
              <w:spacing w:line="246" w:lineRule="exact"/>
              <w:ind w:left="107"/>
            </w:pPr>
            <w:hyperlink r:id="rId8">
              <w:r w:rsidR="0006202A">
                <w:t>www.norfolk.police.uk</w:t>
              </w:r>
            </w:hyperlink>
          </w:p>
        </w:tc>
      </w:tr>
      <w:tr w:rsidR="00B6049F" w14:paraId="20BBB918" w14:textId="77777777">
        <w:trPr>
          <w:trHeight w:val="534"/>
        </w:trPr>
        <w:tc>
          <w:tcPr>
            <w:tcW w:w="1689" w:type="dxa"/>
          </w:tcPr>
          <w:p w14:paraId="2E6846C6" w14:textId="77777777" w:rsidR="00B6049F" w:rsidRDefault="0006202A">
            <w:pPr>
              <w:pStyle w:val="TableParagraph"/>
              <w:spacing w:before="129"/>
              <w:ind w:left="107"/>
            </w:pPr>
            <w:r>
              <w:t>Fire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5"/>
              </w:rPr>
              <w:t xml:space="preserve"> </w:t>
            </w:r>
            <w:r>
              <w:t>HQ</w:t>
            </w:r>
          </w:p>
        </w:tc>
        <w:tc>
          <w:tcPr>
            <w:tcW w:w="1869" w:type="dxa"/>
          </w:tcPr>
          <w:p w14:paraId="716FD74B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6AA34F61" w14:textId="77777777" w:rsidR="00B6049F" w:rsidRDefault="0006202A">
            <w:pPr>
              <w:pStyle w:val="TableParagraph"/>
              <w:spacing w:line="266" w:lineRule="exact"/>
            </w:pPr>
            <w:r>
              <w:t>01603</w:t>
            </w:r>
          </w:p>
          <w:p w14:paraId="16293540" w14:textId="77777777" w:rsidR="00B6049F" w:rsidRDefault="0006202A">
            <w:pPr>
              <w:pStyle w:val="TableParagraph"/>
              <w:spacing w:line="248" w:lineRule="exact"/>
              <w:ind w:left="94"/>
            </w:pPr>
            <w:r>
              <w:t>810351</w:t>
            </w:r>
          </w:p>
        </w:tc>
        <w:tc>
          <w:tcPr>
            <w:tcW w:w="5806" w:type="dxa"/>
          </w:tcPr>
          <w:p w14:paraId="45EC9923" w14:textId="77777777" w:rsidR="00B6049F" w:rsidRDefault="0035115D">
            <w:pPr>
              <w:pStyle w:val="TableParagraph"/>
              <w:spacing w:line="266" w:lineRule="exact"/>
              <w:ind w:left="107"/>
            </w:pPr>
            <w:hyperlink r:id="rId9">
              <w:r w:rsidR="0006202A">
                <w:t>www.norfolkfireservice.gov.uk</w:t>
              </w:r>
            </w:hyperlink>
          </w:p>
        </w:tc>
      </w:tr>
      <w:tr w:rsidR="00B6049F" w14:paraId="10982910" w14:textId="77777777">
        <w:trPr>
          <w:trHeight w:val="278"/>
        </w:trPr>
        <w:tc>
          <w:tcPr>
            <w:tcW w:w="1689" w:type="dxa"/>
            <w:tcBorders>
              <w:bottom w:val="nil"/>
            </w:tcBorders>
          </w:tcPr>
          <w:p w14:paraId="5CB89E57" w14:textId="77777777" w:rsidR="00B6049F" w:rsidRDefault="0006202A">
            <w:pPr>
              <w:pStyle w:val="TableParagraph"/>
              <w:spacing w:line="259" w:lineRule="exact"/>
              <w:ind w:left="107"/>
            </w:pPr>
            <w:r>
              <w:t>Environment</w:t>
            </w:r>
          </w:p>
        </w:tc>
        <w:tc>
          <w:tcPr>
            <w:tcW w:w="1869" w:type="dxa"/>
            <w:vMerge w:val="restart"/>
          </w:tcPr>
          <w:p w14:paraId="319F5A88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4960CE99" w14:textId="77777777" w:rsidR="00B6049F" w:rsidRDefault="0006202A">
            <w:pPr>
              <w:pStyle w:val="TableParagraph"/>
              <w:spacing w:line="259" w:lineRule="exact"/>
            </w:pPr>
            <w:r>
              <w:t>0370.850</w:t>
            </w:r>
          </w:p>
        </w:tc>
        <w:tc>
          <w:tcPr>
            <w:tcW w:w="5806" w:type="dxa"/>
            <w:tcBorders>
              <w:bottom w:val="nil"/>
            </w:tcBorders>
          </w:tcPr>
          <w:p w14:paraId="21E2B074" w14:textId="77777777" w:rsidR="00B6049F" w:rsidRDefault="0006202A">
            <w:pPr>
              <w:pStyle w:val="TableParagraph"/>
              <w:spacing w:line="259" w:lineRule="exact"/>
              <w:ind w:left="107"/>
            </w:pPr>
            <w:r>
              <w:t>https://</w:t>
            </w:r>
            <w:hyperlink r:id="rId10">
              <w:r>
                <w:t>www.gov.uk/government/organisations/environment-</w:t>
              </w:r>
            </w:hyperlink>
          </w:p>
        </w:tc>
      </w:tr>
      <w:tr w:rsidR="00B6049F" w14:paraId="128ECF07" w14:textId="77777777">
        <w:trPr>
          <w:trHeight w:val="241"/>
        </w:trPr>
        <w:tc>
          <w:tcPr>
            <w:tcW w:w="1689" w:type="dxa"/>
            <w:tcBorders>
              <w:top w:val="nil"/>
            </w:tcBorders>
          </w:tcPr>
          <w:p w14:paraId="386BF2E6" w14:textId="77777777" w:rsidR="00B6049F" w:rsidRDefault="0006202A">
            <w:pPr>
              <w:pStyle w:val="TableParagraph"/>
              <w:spacing w:line="221" w:lineRule="exact"/>
              <w:ind w:left="107"/>
            </w:pPr>
            <w:r>
              <w:t>Agency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20524237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0EC2F799" w14:textId="77777777" w:rsidR="00B6049F" w:rsidRDefault="0006202A">
            <w:pPr>
              <w:pStyle w:val="TableParagraph"/>
              <w:spacing w:line="221" w:lineRule="exact"/>
            </w:pPr>
            <w:r>
              <w:t>6506</w:t>
            </w:r>
          </w:p>
        </w:tc>
        <w:tc>
          <w:tcPr>
            <w:tcW w:w="5806" w:type="dxa"/>
            <w:tcBorders>
              <w:top w:val="nil"/>
            </w:tcBorders>
          </w:tcPr>
          <w:p w14:paraId="68A16439" w14:textId="77777777" w:rsidR="00B6049F" w:rsidRDefault="0006202A">
            <w:pPr>
              <w:pStyle w:val="TableParagraph"/>
              <w:spacing w:line="221" w:lineRule="exact"/>
              <w:ind w:left="107"/>
            </w:pPr>
            <w:r>
              <w:t>agency</w:t>
            </w:r>
          </w:p>
        </w:tc>
      </w:tr>
      <w:tr w:rsidR="00B6049F" w14:paraId="2E02068C" w14:textId="77777777">
        <w:trPr>
          <w:trHeight w:val="280"/>
        </w:trPr>
        <w:tc>
          <w:tcPr>
            <w:tcW w:w="1689" w:type="dxa"/>
            <w:tcBorders>
              <w:bottom w:val="nil"/>
            </w:tcBorders>
          </w:tcPr>
          <w:p w14:paraId="0BA8FDBD" w14:textId="77777777" w:rsidR="00B6049F" w:rsidRDefault="0006202A">
            <w:pPr>
              <w:pStyle w:val="TableParagraph"/>
              <w:spacing w:line="261" w:lineRule="exact"/>
              <w:ind w:left="107"/>
            </w:pPr>
            <w:r>
              <w:t>Broads</w:t>
            </w:r>
          </w:p>
        </w:tc>
        <w:tc>
          <w:tcPr>
            <w:tcW w:w="1869" w:type="dxa"/>
            <w:vMerge w:val="restart"/>
          </w:tcPr>
          <w:p w14:paraId="6D1AE5FE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3BF6332A" w14:textId="77777777" w:rsidR="00B6049F" w:rsidRDefault="0006202A">
            <w:pPr>
              <w:pStyle w:val="TableParagraph"/>
              <w:spacing w:line="261" w:lineRule="exact"/>
            </w:pPr>
            <w:r>
              <w:t>01603</w:t>
            </w:r>
          </w:p>
        </w:tc>
        <w:tc>
          <w:tcPr>
            <w:tcW w:w="5806" w:type="dxa"/>
            <w:tcBorders>
              <w:bottom w:val="nil"/>
            </w:tcBorders>
          </w:tcPr>
          <w:p w14:paraId="6F15AFB1" w14:textId="77777777" w:rsidR="00B6049F" w:rsidRDefault="0035115D">
            <w:pPr>
              <w:pStyle w:val="TableParagraph"/>
              <w:spacing w:line="261" w:lineRule="exact"/>
              <w:ind w:left="107"/>
            </w:pPr>
            <w:hyperlink r:id="rId11">
              <w:r w:rsidR="0006202A">
                <w:t>www.broads-authority.gov.uk</w:t>
              </w:r>
            </w:hyperlink>
          </w:p>
        </w:tc>
      </w:tr>
      <w:tr w:rsidR="00B6049F" w14:paraId="16E7DCD7" w14:textId="77777777">
        <w:trPr>
          <w:trHeight w:val="243"/>
        </w:trPr>
        <w:tc>
          <w:tcPr>
            <w:tcW w:w="1689" w:type="dxa"/>
            <w:tcBorders>
              <w:top w:val="nil"/>
            </w:tcBorders>
          </w:tcPr>
          <w:p w14:paraId="1EC1FC68" w14:textId="77777777" w:rsidR="00B6049F" w:rsidRDefault="0006202A">
            <w:pPr>
              <w:pStyle w:val="TableParagraph"/>
              <w:spacing w:line="223" w:lineRule="exact"/>
              <w:ind w:left="107"/>
            </w:pPr>
            <w:r>
              <w:t>Authority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12FCE991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0B99139B" w14:textId="77777777" w:rsidR="00B6049F" w:rsidRDefault="0006202A">
            <w:pPr>
              <w:pStyle w:val="TableParagraph"/>
              <w:spacing w:line="223" w:lineRule="exact"/>
            </w:pPr>
            <w:r>
              <w:t>610734</w:t>
            </w:r>
          </w:p>
        </w:tc>
        <w:tc>
          <w:tcPr>
            <w:tcW w:w="5806" w:type="dxa"/>
            <w:tcBorders>
              <w:top w:val="nil"/>
            </w:tcBorders>
          </w:tcPr>
          <w:p w14:paraId="0A91D011" w14:textId="77777777" w:rsidR="00B6049F" w:rsidRDefault="00B6049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6049F" w14:paraId="1F45D625" w14:textId="77777777">
        <w:trPr>
          <w:trHeight w:val="280"/>
        </w:trPr>
        <w:tc>
          <w:tcPr>
            <w:tcW w:w="1689" w:type="dxa"/>
            <w:tcBorders>
              <w:bottom w:val="nil"/>
            </w:tcBorders>
          </w:tcPr>
          <w:p w14:paraId="580FF494" w14:textId="77777777" w:rsidR="00B6049F" w:rsidRDefault="0006202A">
            <w:pPr>
              <w:pStyle w:val="TableParagraph"/>
              <w:spacing w:line="261" w:lineRule="exact"/>
              <w:ind w:left="107"/>
            </w:pPr>
            <w:r>
              <w:t>Norfolk</w:t>
            </w:r>
            <w:r>
              <w:rPr>
                <w:spacing w:val="-5"/>
              </w:rPr>
              <w:t xml:space="preserve"> </w:t>
            </w:r>
            <w:r>
              <w:t>County</w:t>
            </w:r>
          </w:p>
        </w:tc>
        <w:tc>
          <w:tcPr>
            <w:tcW w:w="1869" w:type="dxa"/>
            <w:vMerge w:val="restart"/>
          </w:tcPr>
          <w:p w14:paraId="7726AEC0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220AE58D" w14:textId="77777777" w:rsidR="00B6049F" w:rsidRDefault="0006202A">
            <w:pPr>
              <w:pStyle w:val="TableParagraph"/>
              <w:spacing w:line="261" w:lineRule="exact"/>
            </w:pPr>
            <w:r>
              <w:t>0344</w:t>
            </w:r>
            <w:r>
              <w:rPr>
                <w:spacing w:val="-2"/>
              </w:rPr>
              <w:t xml:space="preserve"> </w:t>
            </w:r>
            <w:r>
              <w:t>800</w:t>
            </w:r>
          </w:p>
        </w:tc>
        <w:tc>
          <w:tcPr>
            <w:tcW w:w="5806" w:type="dxa"/>
            <w:tcBorders>
              <w:bottom w:val="nil"/>
            </w:tcBorders>
          </w:tcPr>
          <w:p w14:paraId="171517FC" w14:textId="77777777" w:rsidR="00B6049F" w:rsidRDefault="0035115D">
            <w:pPr>
              <w:pStyle w:val="TableParagraph"/>
              <w:spacing w:line="261" w:lineRule="exact"/>
              <w:ind w:left="107"/>
            </w:pPr>
            <w:hyperlink r:id="rId12">
              <w:r w:rsidR="0006202A">
                <w:t>www.norfolk.gov.uk</w:t>
              </w:r>
            </w:hyperlink>
          </w:p>
        </w:tc>
      </w:tr>
      <w:tr w:rsidR="00B6049F" w14:paraId="6B4B0C48" w14:textId="77777777">
        <w:trPr>
          <w:trHeight w:val="243"/>
        </w:trPr>
        <w:tc>
          <w:tcPr>
            <w:tcW w:w="1689" w:type="dxa"/>
            <w:tcBorders>
              <w:top w:val="nil"/>
            </w:tcBorders>
          </w:tcPr>
          <w:p w14:paraId="55351ABD" w14:textId="77777777" w:rsidR="00B6049F" w:rsidRDefault="0006202A">
            <w:pPr>
              <w:pStyle w:val="TableParagraph"/>
              <w:spacing w:line="223" w:lineRule="exact"/>
              <w:ind w:left="107"/>
            </w:pPr>
            <w:r>
              <w:t>Council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714FA192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16F640DF" w14:textId="77777777" w:rsidR="00B6049F" w:rsidRDefault="0006202A">
            <w:pPr>
              <w:pStyle w:val="TableParagraph"/>
              <w:spacing w:line="223" w:lineRule="exact"/>
            </w:pPr>
            <w:r>
              <w:t>8020</w:t>
            </w:r>
          </w:p>
        </w:tc>
        <w:tc>
          <w:tcPr>
            <w:tcW w:w="5806" w:type="dxa"/>
            <w:tcBorders>
              <w:top w:val="nil"/>
            </w:tcBorders>
          </w:tcPr>
          <w:p w14:paraId="002374F8" w14:textId="77777777" w:rsidR="00B6049F" w:rsidRDefault="00B6049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6049F" w14:paraId="57D777EC" w14:textId="77777777">
        <w:trPr>
          <w:trHeight w:val="279"/>
        </w:trPr>
        <w:tc>
          <w:tcPr>
            <w:tcW w:w="1689" w:type="dxa"/>
            <w:tcBorders>
              <w:bottom w:val="nil"/>
            </w:tcBorders>
          </w:tcPr>
          <w:p w14:paraId="39231D38" w14:textId="77777777" w:rsidR="00B6049F" w:rsidRDefault="0006202A">
            <w:pPr>
              <w:pStyle w:val="TableParagraph"/>
              <w:spacing w:line="259" w:lineRule="exact"/>
              <w:ind w:left="107"/>
            </w:pPr>
            <w:r>
              <w:t>South</w:t>
            </w:r>
            <w:r>
              <w:rPr>
                <w:spacing w:val="-5"/>
              </w:rPr>
              <w:t xml:space="preserve"> </w:t>
            </w:r>
            <w:r>
              <w:t>Norfolk</w:t>
            </w:r>
          </w:p>
        </w:tc>
        <w:tc>
          <w:tcPr>
            <w:tcW w:w="1869" w:type="dxa"/>
            <w:vMerge w:val="restart"/>
          </w:tcPr>
          <w:p w14:paraId="1324C756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04FFE77E" w14:textId="77777777" w:rsidR="00B6049F" w:rsidRDefault="0006202A">
            <w:pPr>
              <w:pStyle w:val="TableParagraph"/>
              <w:spacing w:line="259" w:lineRule="exact"/>
            </w:pPr>
            <w:r>
              <w:t>01508</w:t>
            </w:r>
          </w:p>
        </w:tc>
        <w:tc>
          <w:tcPr>
            <w:tcW w:w="5806" w:type="dxa"/>
            <w:tcBorders>
              <w:bottom w:val="nil"/>
            </w:tcBorders>
          </w:tcPr>
          <w:p w14:paraId="6860778E" w14:textId="77777777" w:rsidR="00B6049F" w:rsidRDefault="0035115D">
            <w:pPr>
              <w:pStyle w:val="TableParagraph"/>
              <w:spacing w:line="259" w:lineRule="exact"/>
              <w:ind w:left="107"/>
            </w:pPr>
            <w:hyperlink r:id="rId13">
              <w:r w:rsidR="0006202A">
                <w:t>www.south-norfolk.gov.uk</w:t>
              </w:r>
            </w:hyperlink>
          </w:p>
        </w:tc>
      </w:tr>
      <w:tr w:rsidR="00B6049F" w14:paraId="2377439F" w14:textId="77777777">
        <w:trPr>
          <w:trHeight w:val="241"/>
        </w:trPr>
        <w:tc>
          <w:tcPr>
            <w:tcW w:w="1689" w:type="dxa"/>
            <w:tcBorders>
              <w:top w:val="nil"/>
            </w:tcBorders>
          </w:tcPr>
          <w:p w14:paraId="002083D0" w14:textId="77777777" w:rsidR="00B6049F" w:rsidRDefault="0006202A">
            <w:pPr>
              <w:pStyle w:val="TableParagraph"/>
              <w:spacing w:line="221" w:lineRule="exact"/>
              <w:ind w:left="107"/>
            </w:pPr>
            <w:r>
              <w:t>Council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7A6D6553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51D52C25" w14:textId="77777777" w:rsidR="00B6049F" w:rsidRDefault="0006202A">
            <w:pPr>
              <w:pStyle w:val="TableParagraph"/>
              <w:spacing w:line="221" w:lineRule="exact"/>
            </w:pPr>
            <w:r>
              <w:t>533633</w:t>
            </w:r>
          </w:p>
        </w:tc>
        <w:tc>
          <w:tcPr>
            <w:tcW w:w="5806" w:type="dxa"/>
            <w:tcBorders>
              <w:top w:val="nil"/>
            </w:tcBorders>
          </w:tcPr>
          <w:p w14:paraId="7A0B6D91" w14:textId="77777777" w:rsidR="00B6049F" w:rsidRDefault="00B6049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6049F" w14:paraId="26EED059" w14:textId="77777777">
        <w:trPr>
          <w:trHeight w:val="288"/>
        </w:trPr>
        <w:tc>
          <w:tcPr>
            <w:tcW w:w="1689" w:type="dxa"/>
            <w:tcBorders>
              <w:bottom w:val="nil"/>
            </w:tcBorders>
          </w:tcPr>
          <w:p w14:paraId="3169ECA0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Electricity</w:t>
            </w:r>
          </w:p>
        </w:tc>
        <w:tc>
          <w:tcPr>
            <w:tcW w:w="1869" w:type="dxa"/>
            <w:tcBorders>
              <w:bottom w:val="nil"/>
            </w:tcBorders>
          </w:tcPr>
          <w:p w14:paraId="47A78300" w14:textId="77777777" w:rsidR="00B6049F" w:rsidRDefault="0006202A">
            <w:pPr>
              <w:pStyle w:val="TableParagraph"/>
              <w:spacing w:line="266" w:lineRule="exact"/>
            </w:pPr>
            <w:r>
              <w:t>Infrastructure.</w:t>
            </w:r>
          </w:p>
        </w:tc>
        <w:tc>
          <w:tcPr>
            <w:tcW w:w="1092" w:type="dxa"/>
            <w:tcBorders>
              <w:bottom w:val="nil"/>
            </w:tcBorders>
          </w:tcPr>
          <w:p w14:paraId="00597EC8" w14:textId="77777777" w:rsidR="00B6049F" w:rsidRDefault="0006202A">
            <w:pPr>
              <w:pStyle w:val="TableParagraph"/>
              <w:spacing w:before="1" w:line="266" w:lineRule="exact"/>
            </w:pPr>
            <w:r>
              <w:t>0800</w:t>
            </w:r>
          </w:p>
        </w:tc>
        <w:tc>
          <w:tcPr>
            <w:tcW w:w="5806" w:type="dxa"/>
            <w:tcBorders>
              <w:bottom w:val="nil"/>
            </w:tcBorders>
          </w:tcPr>
          <w:p w14:paraId="046161BA" w14:textId="77777777" w:rsidR="00B6049F" w:rsidRDefault="0035115D">
            <w:pPr>
              <w:pStyle w:val="TableParagraph"/>
              <w:spacing w:before="1" w:line="266" w:lineRule="exact"/>
              <w:ind w:left="107"/>
            </w:pPr>
            <w:hyperlink r:id="rId14">
              <w:r w:rsidR="0006202A">
                <w:t>www.nationalgrid.com/uk/</w:t>
              </w:r>
            </w:hyperlink>
          </w:p>
        </w:tc>
      </w:tr>
      <w:tr w:rsidR="00B6049F" w14:paraId="5E2C7520" w14:textId="77777777">
        <w:trPr>
          <w:trHeight w:val="277"/>
        </w:trPr>
        <w:tc>
          <w:tcPr>
            <w:tcW w:w="1689" w:type="dxa"/>
            <w:tcBorders>
              <w:top w:val="nil"/>
              <w:bottom w:val="nil"/>
            </w:tcBorders>
          </w:tcPr>
          <w:p w14:paraId="32BBBBE3" w14:textId="77777777" w:rsidR="00B6049F" w:rsidRDefault="0006202A">
            <w:pPr>
              <w:pStyle w:val="TableParagraph"/>
              <w:spacing w:line="246" w:lineRule="exact"/>
              <w:ind w:left="107"/>
            </w:pP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Grid</w:t>
            </w:r>
          </w:p>
        </w:tc>
        <w:tc>
          <w:tcPr>
            <w:tcW w:w="1869" w:type="dxa"/>
            <w:tcBorders>
              <w:top w:val="nil"/>
              <w:bottom w:val="nil"/>
            </w:tcBorders>
          </w:tcPr>
          <w:p w14:paraId="6723C70C" w14:textId="77777777" w:rsidR="00B6049F" w:rsidRDefault="0006202A">
            <w:pPr>
              <w:pStyle w:val="TableParagraph"/>
              <w:spacing w:line="246" w:lineRule="exact"/>
            </w:pPr>
            <w:r>
              <w:t>24hr</w:t>
            </w:r>
            <w:r>
              <w:rPr>
                <w:spacing w:val="-7"/>
              </w:rPr>
              <w:t xml:space="preserve"> </w:t>
            </w:r>
            <w:r>
              <w:t>reporting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297F5CE" w14:textId="77777777" w:rsidR="00B6049F" w:rsidRDefault="0006202A">
            <w:pPr>
              <w:pStyle w:val="TableParagraph"/>
              <w:spacing w:before="1" w:line="256" w:lineRule="exact"/>
            </w:pPr>
            <w:r>
              <w:t>404090</w:t>
            </w:r>
          </w:p>
        </w:tc>
        <w:tc>
          <w:tcPr>
            <w:tcW w:w="5806" w:type="dxa"/>
            <w:tcBorders>
              <w:top w:val="nil"/>
              <w:bottom w:val="nil"/>
            </w:tcBorders>
          </w:tcPr>
          <w:p w14:paraId="7ABDCB48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049F" w14:paraId="24C4F5F5" w14:textId="77777777">
        <w:trPr>
          <w:trHeight w:val="254"/>
        </w:trPr>
        <w:tc>
          <w:tcPr>
            <w:tcW w:w="1689" w:type="dxa"/>
            <w:tcBorders>
              <w:top w:val="nil"/>
              <w:bottom w:val="nil"/>
            </w:tcBorders>
          </w:tcPr>
          <w:p w14:paraId="6A964316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69" w:type="dxa"/>
            <w:tcBorders>
              <w:top w:val="nil"/>
              <w:bottom w:val="nil"/>
            </w:tcBorders>
          </w:tcPr>
          <w:p w14:paraId="21988381" w14:textId="77777777" w:rsidR="00B6049F" w:rsidRDefault="0006202A">
            <w:pPr>
              <w:pStyle w:val="TableParagraph"/>
              <w:spacing w:line="234" w:lineRule="exact"/>
            </w:pPr>
            <w:r>
              <w:t>hazards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or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72F99D8A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  <w:tcBorders>
              <w:top w:val="nil"/>
              <w:bottom w:val="nil"/>
            </w:tcBorders>
          </w:tcPr>
          <w:p w14:paraId="6D1DA161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6049F" w14:paraId="790B3F91" w14:textId="77777777">
        <w:trPr>
          <w:trHeight w:val="265"/>
        </w:trPr>
        <w:tc>
          <w:tcPr>
            <w:tcW w:w="1689" w:type="dxa"/>
            <w:tcBorders>
              <w:top w:val="nil"/>
              <w:bottom w:val="nil"/>
            </w:tcBorders>
          </w:tcPr>
          <w:p w14:paraId="331C8B40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69" w:type="dxa"/>
            <w:tcBorders>
              <w:top w:val="nil"/>
              <w:bottom w:val="nil"/>
            </w:tcBorders>
          </w:tcPr>
          <w:p w14:paraId="6916E885" w14:textId="77777777" w:rsidR="00B6049F" w:rsidRDefault="0006202A">
            <w:pPr>
              <w:pStyle w:val="TableParagraph"/>
              <w:spacing w:line="246" w:lineRule="exact"/>
            </w:pPr>
            <w:r>
              <w:t>near</w:t>
            </w:r>
            <w:r>
              <w:rPr>
                <w:spacing w:val="-8"/>
              </w:rPr>
              <w:t xml:space="preserve"> </w:t>
            </w:r>
            <w:r>
              <w:t>overhead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EE32117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806" w:type="dxa"/>
            <w:tcBorders>
              <w:top w:val="nil"/>
              <w:bottom w:val="nil"/>
            </w:tcBorders>
          </w:tcPr>
          <w:p w14:paraId="5A7942F9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6049F" w14:paraId="0B01E175" w14:textId="77777777">
        <w:trPr>
          <w:trHeight w:val="272"/>
        </w:trPr>
        <w:tc>
          <w:tcPr>
            <w:tcW w:w="1689" w:type="dxa"/>
            <w:tcBorders>
              <w:top w:val="nil"/>
            </w:tcBorders>
          </w:tcPr>
          <w:p w14:paraId="3F929A35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9" w:type="dxa"/>
            <w:tcBorders>
              <w:top w:val="nil"/>
            </w:tcBorders>
          </w:tcPr>
          <w:p w14:paraId="7632B8E5" w14:textId="77777777" w:rsidR="00B6049F" w:rsidRDefault="0006202A">
            <w:pPr>
              <w:pStyle w:val="TableParagraph"/>
              <w:spacing w:line="248" w:lineRule="exact"/>
            </w:pPr>
            <w:r>
              <w:t>electricity</w:t>
            </w:r>
            <w:r>
              <w:rPr>
                <w:spacing w:val="-7"/>
              </w:rPr>
              <w:t xml:space="preserve"> </w:t>
            </w:r>
            <w:r>
              <w:t>lines</w:t>
            </w:r>
          </w:p>
        </w:tc>
        <w:tc>
          <w:tcPr>
            <w:tcW w:w="1092" w:type="dxa"/>
            <w:tcBorders>
              <w:top w:val="nil"/>
            </w:tcBorders>
          </w:tcPr>
          <w:p w14:paraId="12EC1AA3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806" w:type="dxa"/>
            <w:tcBorders>
              <w:top w:val="nil"/>
            </w:tcBorders>
          </w:tcPr>
          <w:p w14:paraId="06C692FE" w14:textId="77777777" w:rsidR="00B6049F" w:rsidRDefault="00B604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049F" w14:paraId="358FDF69" w14:textId="77777777">
        <w:trPr>
          <w:trHeight w:val="798"/>
        </w:trPr>
        <w:tc>
          <w:tcPr>
            <w:tcW w:w="1689" w:type="dxa"/>
          </w:tcPr>
          <w:p w14:paraId="62330E68" w14:textId="77777777" w:rsidR="00B6049F" w:rsidRDefault="0006202A">
            <w:pPr>
              <w:pStyle w:val="TableParagraph"/>
              <w:spacing w:before="1" w:line="235" w:lineRule="auto"/>
              <w:ind w:left="107" w:right="684"/>
            </w:pPr>
            <w:r>
              <w:rPr>
                <w:spacing w:val="-1"/>
              </w:rPr>
              <w:t>Electricity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UK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Power</w:t>
            </w:r>
          </w:p>
          <w:p w14:paraId="5BBCA1DE" w14:textId="77777777" w:rsidR="00B6049F" w:rsidRDefault="0006202A">
            <w:pPr>
              <w:pStyle w:val="TableParagraph"/>
              <w:spacing w:before="2" w:line="248" w:lineRule="exact"/>
              <w:ind w:left="107"/>
            </w:pPr>
            <w:r>
              <w:t>Networks</w:t>
            </w:r>
          </w:p>
        </w:tc>
        <w:tc>
          <w:tcPr>
            <w:tcW w:w="1869" w:type="dxa"/>
          </w:tcPr>
          <w:p w14:paraId="6E9AA5AD" w14:textId="77777777" w:rsidR="00B6049F" w:rsidRDefault="0006202A">
            <w:pPr>
              <w:pStyle w:val="TableParagraph"/>
              <w:spacing w:before="1" w:line="235" w:lineRule="auto"/>
              <w:ind w:right="132"/>
            </w:pPr>
            <w:r>
              <w:t>Supply</w:t>
            </w:r>
            <w:r>
              <w:rPr>
                <w:spacing w:val="1"/>
              </w:rPr>
              <w:t xml:space="preserve"> </w:t>
            </w:r>
            <w:r>
              <w:t>interruption.</w:t>
            </w:r>
            <w:r>
              <w:rPr>
                <w:spacing w:val="-10"/>
              </w:rPr>
              <w:t xml:space="preserve"> </w:t>
            </w:r>
            <w:r>
              <w:t>24hr</w:t>
            </w:r>
          </w:p>
          <w:p w14:paraId="3DD2CA7F" w14:textId="77777777" w:rsidR="00B6049F" w:rsidRDefault="0006202A">
            <w:pPr>
              <w:pStyle w:val="TableParagraph"/>
              <w:spacing w:before="2" w:line="248" w:lineRule="exact"/>
            </w:pPr>
            <w:r>
              <w:t>fault</w:t>
            </w:r>
            <w:r>
              <w:rPr>
                <w:spacing w:val="-5"/>
              </w:rPr>
              <w:t xml:space="preserve"> </w:t>
            </w:r>
            <w:r>
              <w:t>line</w:t>
            </w:r>
          </w:p>
        </w:tc>
        <w:tc>
          <w:tcPr>
            <w:tcW w:w="1092" w:type="dxa"/>
          </w:tcPr>
          <w:p w14:paraId="5AAF2C4C" w14:textId="77777777" w:rsidR="00B6049F" w:rsidRDefault="0006202A">
            <w:pPr>
              <w:pStyle w:val="TableParagraph"/>
              <w:spacing w:before="117" w:line="268" w:lineRule="exact"/>
            </w:pPr>
            <w:r>
              <w:t>0800</w:t>
            </w:r>
            <w:r>
              <w:rPr>
                <w:spacing w:val="-2"/>
              </w:rPr>
              <w:t xml:space="preserve"> </w:t>
            </w:r>
            <w:r>
              <w:t>783</w:t>
            </w:r>
          </w:p>
          <w:p w14:paraId="0D43485D" w14:textId="77777777" w:rsidR="00B6049F" w:rsidRDefault="0006202A">
            <w:pPr>
              <w:pStyle w:val="TableParagraph"/>
              <w:spacing w:line="268" w:lineRule="exact"/>
            </w:pPr>
            <w:r>
              <w:t>8838</w:t>
            </w:r>
          </w:p>
        </w:tc>
        <w:tc>
          <w:tcPr>
            <w:tcW w:w="5806" w:type="dxa"/>
          </w:tcPr>
          <w:p w14:paraId="693BC8B6" w14:textId="77777777" w:rsidR="00B6049F" w:rsidRDefault="0035115D">
            <w:pPr>
              <w:pStyle w:val="TableParagraph"/>
              <w:spacing w:line="266" w:lineRule="exact"/>
              <w:ind w:left="107"/>
            </w:pPr>
            <w:hyperlink r:id="rId15">
              <w:r w:rsidR="0006202A">
                <w:t>www.ukpowernetworks.co.uk</w:t>
              </w:r>
            </w:hyperlink>
          </w:p>
        </w:tc>
      </w:tr>
      <w:tr w:rsidR="00B6049F" w14:paraId="77BCBA09" w14:textId="77777777">
        <w:trPr>
          <w:trHeight w:val="798"/>
        </w:trPr>
        <w:tc>
          <w:tcPr>
            <w:tcW w:w="1689" w:type="dxa"/>
          </w:tcPr>
          <w:p w14:paraId="6B7A8B32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Gas</w:t>
            </w:r>
          </w:p>
          <w:p w14:paraId="573AE503" w14:textId="77777777" w:rsidR="00B6049F" w:rsidRDefault="0006202A">
            <w:pPr>
              <w:pStyle w:val="TableParagraph"/>
              <w:spacing w:line="268" w:lineRule="exact"/>
              <w:ind w:left="107"/>
            </w:pPr>
            <w:r>
              <w:t>National</w:t>
            </w:r>
            <w:r>
              <w:rPr>
                <w:spacing w:val="-3"/>
              </w:rPr>
              <w:t xml:space="preserve"> </w:t>
            </w:r>
            <w:r>
              <w:t>Grid</w:t>
            </w:r>
          </w:p>
        </w:tc>
        <w:tc>
          <w:tcPr>
            <w:tcW w:w="1869" w:type="dxa"/>
          </w:tcPr>
          <w:p w14:paraId="09709B01" w14:textId="77777777" w:rsidR="00B6049F" w:rsidRDefault="0006202A">
            <w:pPr>
              <w:pStyle w:val="TableParagraph"/>
              <w:ind w:right="289"/>
            </w:pPr>
            <w:r>
              <w:rPr>
                <w:spacing w:val="-1"/>
              </w:rPr>
              <w:t>24hr emergency</w:t>
            </w:r>
            <w:r>
              <w:rPr>
                <w:spacing w:val="-47"/>
              </w:rPr>
              <w:t xml:space="preserve"> </w:t>
            </w:r>
            <w:r>
              <w:t>number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gas</w:t>
            </w:r>
          </w:p>
          <w:p w14:paraId="3FF732F4" w14:textId="77777777" w:rsidR="00B6049F" w:rsidRDefault="0006202A">
            <w:pPr>
              <w:pStyle w:val="TableParagraph"/>
              <w:spacing w:line="243" w:lineRule="exact"/>
            </w:pPr>
            <w:r>
              <w:t>safety</w:t>
            </w:r>
          </w:p>
        </w:tc>
        <w:tc>
          <w:tcPr>
            <w:tcW w:w="1092" w:type="dxa"/>
          </w:tcPr>
          <w:p w14:paraId="096AA052" w14:textId="77777777" w:rsidR="00B6049F" w:rsidRDefault="0006202A">
            <w:pPr>
              <w:pStyle w:val="TableParagraph"/>
              <w:spacing w:before="109"/>
            </w:pPr>
            <w:r>
              <w:t>0800</w:t>
            </w:r>
            <w:r>
              <w:rPr>
                <w:spacing w:val="-2"/>
              </w:rPr>
              <w:t xml:space="preserve"> </w:t>
            </w:r>
            <w:r>
              <w:t>111</w:t>
            </w:r>
          </w:p>
          <w:p w14:paraId="5A952FEC" w14:textId="77777777" w:rsidR="00B6049F" w:rsidRDefault="0006202A">
            <w:pPr>
              <w:pStyle w:val="TableParagraph"/>
              <w:spacing w:before="20"/>
            </w:pPr>
            <w:r>
              <w:t>999</w:t>
            </w:r>
          </w:p>
        </w:tc>
        <w:tc>
          <w:tcPr>
            <w:tcW w:w="5806" w:type="dxa"/>
          </w:tcPr>
          <w:p w14:paraId="285C4B2D" w14:textId="77777777" w:rsidR="00B6049F" w:rsidRDefault="0035115D">
            <w:pPr>
              <w:pStyle w:val="TableParagraph"/>
              <w:spacing w:line="266" w:lineRule="exact"/>
              <w:ind w:left="107"/>
            </w:pPr>
            <w:hyperlink r:id="rId16">
              <w:r w:rsidR="0006202A">
                <w:t>www.nationalgrid.com/uk</w:t>
              </w:r>
            </w:hyperlink>
          </w:p>
        </w:tc>
      </w:tr>
      <w:tr w:rsidR="00B6049F" w14:paraId="746A2429" w14:textId="77777777">
        <w:trPr>
          <w:trHeight w:val="533"/>
        </w:trPr>
        <w:tc>
          <w:tcPr>
            <w:tcW w:w="1689" w:type="dxa"/>
          </w:tcPr>
          <w:p w14:paraId="1E39F06B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Telephones</w:t>
            </w:r>
          </w:p>
          <w:p w14:paraId="2FC90A2B" w14:textId="77777777" w:rsidR="00B6049F" w:rsidRDefault="0006202A">
            <w:pPr>
              <w:pStyle w:val="TableParagraph"/>
              <w:spacing w:line="248" w:lineRule="exact"/>
              <w:ind w:left="107"/>
            </w:pPr>
            <w:r>
              <w:t>British</w:t>
            </w:r>
            <w:r>
              <w:rPr>
                <w:spacing w:val="-5"/>
              </w:rPr>
              <w:t xml:space="preserve"> </w:t>
            </w:r>
            <w:r>
              <w:t>Telecom</w:t>
            </w:r>
          </w:p>
        </w:tc>
        <w:tc>
          <w:tcPr>
            <w:tcW w:w="1869" w:type="dxa"/>
          </w:tcPr>
          <w:p w14:paraId="4E97F088" w14:textId="77777777" w:rsidR="00B6049F" w:rsidRDefault="0006202A">
            <w:pPr>
              <w:pStyle w:val="TableParagraph"/>
              <w:spacing w:line="266" w:lineRule="exact"/>
            </w:pPr>
            <w:r>
              <w:t>BT</w:t>
            </w:r>
            <w:r>
              <w:rPr>
                <w:spacing w:val="-3"/>
              </w:rPr>
              <w:t xml:space="preserve"> </w:t>
            </w:r>
            <w:r>
              <w:t>faults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all</w:t>
            </w:r>
          </w:p>
          <w:p w14:paraId="35F3743D" w14:textId="77777777" w:rsidR="00B6049F" w:rsidRDefault="0006202A">
            <w:pPr>
              <w:pStyle w:val="TableParagraph"/>
              <w:spacing w:line="248" w:lineRule="exact"/>
            </w:pPr>
            <w:r>
              <w:t>line</w:t>
            </w:r>
            <w:r>
              <w:rPr>
                <w:spacing w:val="-5"/>
              </w:rPr>
              <w:t xml:space="preserve"> </w:t>
            </w:r>
            <w:r>
              <w:t>faults</w:t>
            </w:r>
          </w:p>
        </w:tc>
        <w:tc>
          <w:tcPr>
            <w:tcW w:w="1092" w:type="dxa"/>
          </w:tcPr>
          <w:p w14:paraId="57BF120A" w14:textId="77777777" w:rsidR="00B6049F" w:rsidRDefault="0006202A">
            <w:pPr>
              <w:pStyle w:val="TableParagraph"/>
              <w:spacing w:before="1"/>
            </w:pPr>
            <w:r>
              <w:t>151</w:t>
            </w:r>
          </w:p>
        </w:tc>
        <w:tc>
          <w:tcPr>
            <w:tcW w:w="5806" w:type="dxa"/>
          </w:tcPr>
          <w:p w14:paraId="5823E738" w14:textId="77777777" w:rsidR="00B6049F" w:rsidRDefault="0035115D">
            <w:pPr>
              <w:pStyle w:val="TableParagraph"/>
              <w:spacing w:before="85"/>
              <w:ind w:left="107"/>
            </w:pPr>
            <w:hyperlink r:id="rId17">
              <w:r w:rsidR="0006202A">
                <w:t>www.bt.com</w:t>
              </w:r>
              <w:r w:rsidR="0006202A">
                <w:rPr>
                  <w:spacing w:val="-12"/>
                </w:rPr>
                <w:t xml:space="preserve"> </w:t>
              </w:r>
            </w:hyperlink>
            <w:hyperlink r:id="rId18">
              <w:r w:rsidR="0006202A">
                <w:t>www.bt.com/consumerFaultTracking</w:t>
              </w:r>
            </w:hyperlink>
          </w:p>
        </w:tc>
      </w:tr>
      <w:tr w:rsidR="00B6049F" w14:paraId="7544CADA" w14:textId="77777777">
        <w:trPr>
          <w:trHeight w:val="798"/>
        </w:trPr>
        <w:tc>
          <w:tcPr>
            <w:tcW w:w="1689" w:type="dxa"/>
          </w:tcPr>
          <w:p w14:paraId="26FA2A6A" w14:textId="77777777" w:rsidR="00B6049F" w:rsidRDefault="0006202A">
            <w:pPr>
              <w:pStyle w:val="TableParagraph"/>
              <w:spacing w:line="266" w:lineRule="exact"/>
              <w:ind w:left="107"/>
            </w:pPr>
            <w:r>
              <w:t>NHS</w:t>
            </w:r>
            <w:r>
              <w:rPr>
                <w:spacing w:val="-6"/>
              </w:rPr>
              <w:t xml:space="preserve"> </w:t>
            </w:r>
            <w:r>
              <w:t>direct</w:t>
            </w:r>
          </w:p>
        </w:tc>
        <w:tc>
          <w:tcPr>
            <w:tcW w:w="1869" w:type="dxa"/>
          </w:tcPr>
          <w:p w14:paraId="6639DF2D" w14:textId="77777777" w:rsidR="00B6049F" w:rsidRDefault="0006202A">
            <w:pPr>
              <w:pStyle w:val="TableParagraph"/>
              <w:spacing w:before="1" w:line="235" w:lineRule="auto"/>
              <w:ind w:right="708"/>
            </w:pPr>
            <w:r>
              <w:rPr>
                <w:spacing w:val="-1"/>
              </w:rPr>
              <w:t>24hr health</w:t>
            </w:r>
            <w:r>
              <w:rPr>
                <w:spacing w:val="-47"/>
              </w:rPr>
              <w:t xml:space="preserve"> </w:t>
            </w:r>
            <w:r>
              <w:t>advice</w:t>
            </w:r>
            <w:r>
              <w:rPr>
                <w:spacing w:val="-7"/>
              </w:rPr>
              <w:t xml:space="preserve"> </w:t>
            </w:r>
            <w:r>
              <w:t>and</w:t>
            </w:r>
          </w:p>
          <w:p w14:paraId="5533A3CD" w14:textId="77777777" w:rsidR="00B6049F" w:rsidRDefault="0006202A">
            <w:pPr>
              <w:pStyle w:val="TableParagraph"/>
              <w:spacing w:before="2" w:line="249" w:lineRule="exact"/>
            </w:pPr>
            <w:r>
              <w:t>information</w:t>
            </w:r>
          </w:p>
        </w:tc>
        <w:tc>
          <w:tcPr>
            <w:tcW w:w="1092" w:type="dxa"/>
          </w:tcPr>
          <w:p w14:paraId="391FE33D" w14:textId="77777777" w:rsidR="00B6049F" w:rsidRDefault="0006202A">
            <w:pPr>
              <w:pStyle w:val="TableParagraph"/>
              <w:spacing w:line="266" w:lineRule="exact"/>
            </w:pPr>
            <w:r>
              <w:t>111</w:t>
            </w:r>
          </w:p>
        </w:tc>
        <w:tc>
          <w:tcPr>
            <w:tcW w:w="5806" w:type="dxa"/>
          </w:tcPr>
          <w:p w14:paraId="175D66FE" w14:textId="77777777" w:rsidR="00B6049F" w:rsidRDefault="0035115D">
            <w:pPr>
              <w:pStyle w:val="TableParagraph"/>
              <w:spacing w:line="266" w:lineRule="exact"/>
              <w:ind w:left="107"/>
            </w:pPr>
            <w:hyperlink r:id="rId19">
              <w:r w:rsidR="0006202A">
                <w:t>www.nhsdirect.nhs.uk</w:t>
              </w:r>
            </w:hyperlink>
          </w:p>
        </w:tc>
      </w:tr>
      <w:tr w:rsidR="00B6049F" w14:paraId="731ADA69" w14:textId="77777777">
        <w:trPr>
          <w:trHeight w:val="869"/>
        </w:trPr>
        <w:tc>
          <w:tcPr>
            <w:tcW w:w="1689" w:type="dxa"/>
          </w:tcPr>
          <w:p w14:paraId="6B271051" w14:textId="77777777" w:rsidR="00B6049F" w:rsidRDefault="0006202A">
            <w:pPr>
              <w:pStyle w:val="TableParagraph"/>
              <w:spacing w:before="165"/>
              <w:ind w:left="107" w:right="736"/>
            </w:pPr>
            <w:r>
              <w:t>Rockland</w:t>
            </w:r>
            <w:r>
              <w:rPr>
                <w:spacing w:val="-48"/>
              </w:rPr>
              <w:t xml:space="preserve"> </w:t>
            </w:r>
            <w:r>
              <w:t>Surgery</w:t>
            </w:r>
          </w:p>
        </w:tc>
        <w:tc>
          <w:tcPr>
            <w:tcW w:w="1869" w:type="dxa"/>
          </w:tcPr>
          <w:p w14:paraId="54A9EED5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163C4184" w14:textId="77777777" w:rsidR="00B6049F" w:rsidRDefault="0006202A">
            <w:pPr>
              <w:pStyle w:val="TableParagraph"/>
              <w:spacing w:line="266" w:lineRule="exact"/>
            </w:pPr>
            <w:r>
              <w:t>01508</w:t>
            </w:r>
          </w:p>
          <w:p w14:paraId="20AA1A28" w14:textId="77777777" w:rsidR="00B6049F" w:rsidRDefault="0006202A">
            <w:pPr>
              <w:pStyle w:val="TableParagraph"/>
              <w:spacing w:before="23"/>
            </w:pPr>
            <w:r>
              <w:t>538750</w:t>
            </w:r>
          </w:p>
        </w:tc>
        <w:tc>
          <w:tcPr>
            <w:tcW w:w="5806" w:type="dxa"/>
          </w:tcPr>
          <w:p w14:paraId="38BA22A9" w14:textId="77777777" w:rsidR="00B6049F" w:rsidRDefault="00B6049F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57D074BA" w14:textId="77777777" w:rsidR="00B6049F" w:rsidRDefault="0035115D">
            <w:pPr>
              <w:pStyle w:val="TableParagraph"/>
              <w:ind w:left="107"/>
            </w:pPr>
            <w:hyperlink r:id="rId20">
              <w:r w:rsidR="0006202A">
                <w:t>www.heathgatemedicalpractice.co.uk</w:t>
              </w:r>
            </w:hyperlink>
          </w:p>
        </w:tc>
      </w:tr>
      <w:tr w:rsidR="00B6049F" w14:paraId="04D03770" w14:textId="77777777">
        <w:trPr>
          <w:trHeight w:val="280"/>
        </w:trPr>
        <w:tc>
          <w:tcPr>
            <w:tcW w:w="1689" w:type="dxa"/>
            <w:tcBorders>
              <w:bottom w:val="nil"/>
            </w:tcBorders>
          </w:tcPr>
          <w:p w14:paraId="6839DBFD" w14:textId="77777777" w:rsidR="00B6049F" w:rsidRDefault="0006202A">
            <w:pPr>
              <w:pStyle w:val="TableParagraph"/>
              <w:spacing w:line="261" w:lineRule="exact"/>
              <w:ind w:left="107"/>
            </w:pPr>
            <w:r>
              <w:t>Chet</w:t>
            </w:r>
            <w:r>
              <w:rPr>
                <w:spacing w:val="-4"/>
              </w:rPr>
              <w:t xml:space="preserve"> </w:t>
            </w:r>
            <w:r>
              <w:t>Valley</w:t>
            </w:r>
          </w:p>
        </w:tc>
        <w:tc>
          <w:tcPr>
            <w:tcW w:w="1869" w:type="dxa"/>
            <w:vMerge w:val="restart"/>
          </w:tcPr>
          <w:p w14:paraId="0EB95DD8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7851CE47" w14:textId="77777777" w:rsidR="00B6049F" w:rsidRDefault="0006202A">
            <w:pPr>
              <w:pStyle w:val="TableParagraph"/>
              <w:spacing w:line="261" w:lineRule="exact"/>
            </w:pPr>
            <w:r>
              <w:t>01508</w:t>
            </w:r>
          </w:p>
        </w:tc>
        <w:tc>
          <w:tcPr>
            <w:tcW w:w="5806" w:type="dxa"/>
            <w:tcBorders>
              <w:bottom w:val="nil"/>
            </w:tcBorders>
          </w:tcPr>
          <w:p w14:paraId="75637D70" w14:textId="77777777" w:rsidR="00B6049F" w:rsidRDefault="0035115D">
            <w:pPr>
              <w:pStyle w:val="TableParagraph"/>
              <w:spacing w:line="261" w:lineRule="exact"/>
              <w:ind w:left="107"/>
            </w:pPr>
            <w:hyperlink r:id="rId21">
              <w:r w:rsidR="0006202A">
                <w:t>www.loddondoctorssurgery.co.uk</w:t>
              </w:r>
            </w:hyperlink>
          </w:p>
        </w:tc>
      </w:tr>
      <w:tr w:rsidR="00B6049F" w14:paraId="77E5C386" w14:textId="77777777">
        <w:trPr>
          <w:trHeight w:val="268"/>
        </w:trPr>
        <w:tc>
          <w:tcPr>
            <w:tcW w:w="1689" w:type="dxa"/>
            <w:tcBorders>
              <w:top w:val="nil"/>
              <w:bottom w:val="nil"/>
            </w:tcBorders>
          </w:tcPr>
          <w:p w14:paraId="42EB8001" w14:textId="77777777" w:rsidR="00B6049F" w:rsidRDefault="0006202A">
            <w:pPr>
              <w:pStyle w:val="TableParagraph"/>
              <w:spacing w:line="243" w:lineRule="exact"/>
              <w:ind w:left="107"/>
            </w:pPr>
            <w:r>
              <w:t>Surgery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5F9A88AB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679EDF3" w14:textId="77777777" w:rsidR="00B6049F" w:rsidRDefault="0006202A">
            <w:pPr>
              <w:pStyle w:val="TableParagraph"/>
              <w:spacing w:line="248" w:lineRule="exact"/>
            </w:pPr>
            <w:r>
              <w:t>520222</w:t>
            </w:r>
          </w:p>
        </w:tc>
        <w:tc>
          <w:tcPr>
            <w:tcW w:w="5806" w:type="dxa"/>
            <w:tcBorders>
              <w:top w:val="nil"/>
              <w:bottom w:val="nil"/>
            </w:tcBorders>
          </w:tcPr>
          <w:p w14:paraId="4EAA5759" w14:textId="77777777" w:rsidR="00B6049F" w:rsidRDefault="00B6049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6049F" w14:paraId="0976B449" w14:textId="77777777">
        <w:trPr>
          <w:trHeight w:val="492"/>
        </w:trPr>
        <w:tc>
          <w:tcPr>
            <w:tcW w:w="1689" w:type="dxa"/>
            <w:tcBorders>
              <w:top w:val="nil"/>
            </w:tcBorders>
          </w:tcPr>
          <w:p w14:paraId="448AF5D9" w14:textId="77777777" w:rsidR="00B6049F" w:rsidRDefault="0006202A">
            <w:pPr>
              <w:pStyle w:val="TableParagraph"/>
              <w:spacing w:line="229" w:lineRule="exact"/>
              <w:ind w:left="107"/>
            </w:pPr>
            <w:r>
              <w:t>Loddon</w:t>
            </w:r>
          </w:p>
        </w:tc>
        <w:tc>
          <w:tcPr>
            <w:tcW w:w="1869" w:type="dxa"/>
            <w:vMerge/>
            <w:tcBorders>
              <w:top w:val="nil"/>
            </w:tcBorders>
          </w:tcPr>
          <w:p w14:paraId="22065D93" w14:textId="77777777" w:rsidR="00B6049F" w:rsidRDefault="00B6049F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69409EC6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806" w:type="dxa"/>
            <w:tcBorders>
              <w:top w:val="nil"/>
            </w:tcBorders>
          </w:tcPr>
          <w:p w14:paraId="6F1811FB" w14:textId="77777777" w:rsidR="00B6049F" w:rsidRDefault="00B6049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29EF0FCA" w14:textId="77777777" w:rsidR="0006202A" w:rsidRDefault="0006202A"/>
    <w:sectPr w:rsidR="0006202A">
      <w:pgSz w:w="11900" w:h="16840"/>
      <w:pgMar w:top="680" w:right="580" w:bottom="1220" w:left="580" w:header="0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1C653" w14:textId="77777777" w:rsidR="0006202A" w:rsidRDefault="0006202A">
      <w:r>
        <w:separator/>
      </w:r>
    </w:p>
  </w:endnote>
  <w:endnote w:type="continuationSeparator" w:id="0">
    <w:p w14:paraId="4414B5A1" w14:textId="77777777" w:rsidR="0006202A" w:rsidRDefault="0006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10483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FD72516" w14:textId="766A3A06" w:rsidR="00473670" w:rsidRDefault="0047367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700134" w14:textId="09620143" w:rsidR="00B6049F" w:rsidRDefault="00B6049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530AB" w14:textId="77777777" w:rsidR="0006202A" w:rsidRDefault="0006202A">
      <w:r>
        <w:separator/>
      </w:r>
    </w:p>
  </w:footnote>
  <w:footnote w:type="continuationSeparator" w:id="0">
    <w:p w14:paraId="5162CE59" w14:textId="77777777" w:rsidR="0006202A" w:rsidRDefault="00062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01E6B"/>
    <w:multiLevelType w:val="hybridMultilevel"/>
    <w:tmpl w:val="47A6389E"/>
    <w:lvl w:ilvl="0" w:tplc="080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" w15:restartNumberingAfterBreak="0">
    <w:nsid w:val="19B433B8"/>
    <w:multiLevelType w:val="hybridMultilevel"/>
    <w:tmpl w:val="D4125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95630"/>
    <w:multiLevelType w:val="hybridMultilevel"/>
    <w:tmpl w:val="72326AF4"/>
    <w:lvl w:ilvl="0" w:tplc="AD5A06E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0461216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2" w:tplc="5880A75C">
      <w:numFmt w:val="bullet"/>
      <w:lvlText w:val="•"/>
      <w:lvlJc w:val="left"/>
      <w:pPr>
        <w:ind w:left="2413" w:hanging="360"/>
      </w:pPr>
      <w:rPr>
        <w:rFonts w:hint="default"/>
        <w:lang w:val="en-US" w:eastAsia="en-US" w:bidi="ar-SA"/>
      </w:rPr>
    </w:lvl>
    <w:lvl w:ilvl="3" w:tplc="F3280614">
      <w:numFmt w:val="bullet"/>
      <w:lvlText w:val="•"/>
      <w:lvlJc w:val="left"/>
      <w:pPr>
        <w:ind w:left="3209" w:hanging="360"/>
      </w:pPr>
      <w:rPr>
        <w:rFonts w:hint="default"/>
        <w:lang w:val="en-US" w:eastAsia="en-US" w:bidi="ar-SA"/>
      </w:rPr>
    </w:lvl>
    <w:lvl w:ilvl="4" w:tplc="A9F0F516">
      <w:numFmt w:val="bullet"/>
      <w:lvlText w:val="•"/>
      <w:lvlJc w:val="left"/>
      <w:pPr>
        <w:ind w:left="4006" w:hanging="360"/>
      </w:pPr>
      <w:rPr>
        <w:rFonts w:hint="default"/>
        <w:lang w:val="en-US" w:eastAsia="en-US" w:bidi="ar-SA"/>
      </w:rPr>
    </w:lvl>
    <w:lvl w:ilvl="5" w:tplc="CDDC03C6">
      <w:numFmt w:val="bullet"/>
      <w:lvlText w:val="•"/>
      <w:lvlJc w:val="left"/>
      <w:pPr>
        <w:ind w:left="4802" w:hanging="360"/>
      </w:pPr>
      <w:rPr>
        <w:rFonts w:hint="default"/>
        <w:lang w:val="en-US" w:eastAsia="en-US" w:bidi="ar-SA"/>
      </w:rPr>
    </w:lvl>
    <w:lvl w:ilvl="6" w:tplc="2912F534">
      <w:numFmt w:val="bullet"/>
      <w:lvlText w:val="•"/>
      <w:lvlJc w:val="left"/>
      <w:pPr>
        <w:ind w:left="5599" w:hanging="360"/>
      </w:pPr>
      <w:rPr>
        <w:rFonts w:hint="default"/>
        <w:lang w:val="en-US" w:eastAsia="en-US" w:bidi="ar-SA"/>
      </w:rPr>
    </w:lvl>
    <w:lvl w:ilvl="7" w:tplc="5E403B3C">
      <w:numFmt w:val="bullet"/>
      <w:lvlText w:val="•"/>
      <w:lvlJc w:val="left"/>
      <w:pPr>
        <w:ind w:left="6395" w:hanging="360"/>
      </w:pPr>
      <w:rPr>
        <w:rFonts w:hint="default"/>
        <w:lang w:val="en-US" w:eastAsia="en-US" w:bidi="ar-SA"/>
      </w:rPr>
    </w:lvl>
    <w:lvl w:ilvl="8" w:tplc="D9EE01AA">
      <w:numFmt w:val="bullet"/>
      <w:lvlText w:val="•"/>
      <w:lvlJc w:val="left"/>
      <w:pPr>
        <w:ind w:left="71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B444CD0"/>
    <w:multiLevelType w:val="hybridMultilevel"/>
    <w:tmpl w:val="FD182376"/>
    <w:lvl w:ilvl="0" w:tplc="F044E98C">
      <w:numFmt w:val="bullet"/>
      <w:lvlText w:val="•"/>
      <w:lvlJc w:val="left"/>
      <w:pPr>
        <w:ind w:left="140" w:hanging="360"/>
      </w:pPr>
      <w:rPr>
        <w:rFonts w:ascii="Trebuchet MS" w:eastAsia="Trebuchet MS" w:hAnsi="Trebuchet MS" w:cs="Trebuchet MS" w:hint="default"/>
        <w:w w:val="87"/>
        <w:sz w:val="28"/>
        <w:szCs w:val="28"/>
        <w:lang w:val="en-US" w:eastAsia="en-US" w:bidi="ar-SA"/>
      </w:rPr>
    </w:lvl>
    <w:lvl w:ilvl="1" w:tplc="36C6D020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2" w:tplc="1A14D894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 w:tplc="423EC884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4" w:tplc="E2E2A6BA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D124F902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5238BB22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7" w:tplc="A8A2FC7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53CC132A">
      <w:numFmt w:val="bullet"/>
      <w:lvlText w:val="•"/>
      <w:lvlJc w:val="left"/>
      <w:pPr>
        <w:ind w:left="86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CB320F1"/>
    <w:multiLevelType w:val="hybridMultilevel"/>
    <w:tmpl w:val="C52CE44C"/>
    <w:lvl w:ilvl="0" w:tplc="B8485416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4F24A9C2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16CCD016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ar-SA"/>
      </w:rPr>
    </w:lvl>
    <w:lvl w:ilvl="3" w:tplc="76A4165E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9238D1E0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5" w:tplc="F572D1E2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6" w:tplc="56661B8E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7" w:tplc="9A32E316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3DC2C3A2">
      <w:numFmt w:val="bullet"/>
      <w:lvlText w:val="•"/>
      <w:lvlJc w:val="left"/>
      <w:pPr>
        <w:ind w:left="876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E666C34"/>
    <w:multiLevelType w:val="hybridMultilevel"/>
    <w:tmpl w:val="8BD4E7A8"/>
    <w:lvl w:ilvl="0" w:tplc="97A293B8">
      <w:numFmt w:val="bullet"/>
      <w:lvlText w:val="•"/>
      <w:lvlJc w:val="left"/>
      <w:pPr>
        <w:ind w:left="267" w:hanging="156"/>
      </w:pPr>
      <w:rPr>
        <w:rFonts w:ascii="Calibri" w:eastAsia="Calibri" w:hAnsi="Calibri" w:cs="Calibri" w:hint="default"/>
        <w:color w:val="850052"/>
        <w:w w:val="100"/>
        <w:sz w:val="22"/>
        <w:szCs w:val="22"/>
        <w:lang w:val="en-US" w:eastAsia="en-US" w:bidi="ar-SA"/>
      </w:rPr>
    </w:lvl>
    <w:lvl w:ilvl="1" w:tplc="67F230E0">
      <w:numFmt w:val="bullet"/>
      <w:lvlText w:val="•"/>
      <w:lvlJc w:val="left"/>
      <w:pPr>
        <w:ind w:left="1112" w:hanging="156"/>
      </w:pPr>
      <w:rPr>
        <w:rFonts w:hint="default"/>
        <w:lang w:val="en-US" w:eastAsia="en-US" w:bidi="ar-SA"/>
      </w:rPr>
    </w:lvl>
    <w:lvl w:ilvl="2" w:tplc="8BA0D9D2">
      <w:numFmt w:val="bullet"/>
      <w:lvlText w:val="•"/>
      <w:lvlJc w:val="left"/>
      <w:pPr>
        <w:ind w:left="1965" w:hanging="156"/>
      </w:pPr>
      <w:rPr>
        <w:rFonts w:hint="default"/>
        <w:lang w:val="en-US" w:eastAsia="en-US" w:bidi="ar-SA"/>
      </w:rPr>
    </w:lvl>
    <w:lvl w:ilvl="3" w:tplc="1018B774">
      <w:numFmt w:val="bullet"/>
      <w:lvlText w:val="•"/>
      <w:lvlJc w:val="left"/>
      <w:pPr>
        <w:ind w:left="2817" w:hanging="156"/>
      </w:pPr>
      <w:rPr>
        <w:rFonts w:hint="default"/>
        <w:lang w:val="en-US" w:eastAsia="en-US" w:bidi="ar-SA"/>
      </w:rPr>
    </w:lvl>
    <w:lvl w:ilvl="4" w:tplc="86F87D24">
      <w:numFmt w:val="bullet"/>
      <w:lvlText w:val="•"/>
      <w:lvlJc w:val="left"/>
      <w:pPr>
        <w:ind w:left="3670" w:hanging="156"/>
      </w:pPr>
      <w:rPr>
        <w:rFonts w:hint="default"/>
        <w:lang w:val="en-US" w:eastAsia="en-US" w:bidi="ar-SA"/>
      </w:rPr>
    </w:lvl>
    <w:lvl w:ilvl="5" w:tplc="5686E112">
      <w:numFmt w:val="bullet"/>
      <w:lvlText w:val="•"/>
      <w:lvlJc w:val="left"/>
      <w:pPr>
        <w:ind w:left="4522" w:hanging="156"/>
      </w:pPr>
      <w:rPr>
        <w:rFonts w:hint="default"/>
        <w:lang w:val="en-US" w:eastAsia="en-US" w:bidi="ar-SA"/>
      </w:rPr>
    </w:lvl>
    <w:lvl w:ilvl="6" w:tplc="1990083A">
      <w:numFmt w:val="bullet"/>
      <w:lvlText w:val="•"/>
      <w:lvlJc w:val="left"/>
      <w:pPr>
        <w:ind w:left="5375" w:hanging="156"/>
      </w:pPr>
      <w:rPr>
        <w:rFonts w:hint="default"/>
        <w:lang w:val="en-US" w:eastAsia="en-US" w:bidi="ar-SA"/>
      </w:rPr>
    </w:lvl>
    <w:lvl w:ilvl="7" w:tplc="1C068476">
      <w:numFmt w:val="bullet"/>
      <w:lvlText w:val="•"/>
      <w:lvlJc w:val="left"/>
      <w:pPr>
        <w:ind w:left="6227" w:hanging="156"/>
      </w:pPr>
      <w:rPr>
        <w:rFonts w:hint="default"/>
        <w:lang w:val="en-US" w:eastAsia="en-US" w:bidi="ar-SA"/>
      </w:rPr>
    </w:lvl>
    <w:lvl w:ilvl="8" w:tplc="13E6A3A2">
      <w:numFmt w:val="bullet"/>
      <w:lvlText w:val="•"/>
      <w:lvlJc w:val="left"/>
      <w:pPr>
        <w:ind w:left="7080" w:hanging="156"/>
      </w:pPr>
      <w:rPr>
        <w:rFonts w:hint="default"/>
        <w:lang w:val="en-US" w:eastAsia="en-US" w:bidi="ar-SA"/>
      </w:rPr>
    </w:lvl>
  </w:abstractNum>
  <w:num w:numId="1" w16cid:durableId="1688631640">
    <w:abstractNumId w:val="5"/>
  </w:num>
  <w:num w:numId="2" w16cid:durableId="970331721">
    <w:abstractNumId w:val="2"/>
  </w:num>
  <w:num w:numId="3" w16cid:durableId="325792738">
    <w:abstractNumId w:val="4"/>
  </w:num>
  <w:num w:numId="4" w16cid:durableId="716860554">
    <w:abstractNumId w:val="3"/>
  </w:num>
  <w:num w:numId="5" w16cid:durableId="2004888455">
    <w:abstractNumId w:val="0"/>
  </w:num>
  <w:num w:numId="6" w16cid:durableId="239096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9F"/>
    <w:rsid w:val="0006202A"/>
    <w:rsid w:val="000932DF"/>
    <w:rsid w:val="001A1008"/>
    <w:rsid w:val="0035763D"/>
    <w:rsid w:val="00473670"/>
    <w:rsid w:val="004962F5"/>
    <w:rsid w:val="00517EA3"/>
    <w:rsid w:val="005B38ED"/>
    <w:rsid w:val="00637F0C"/>
    <w:rsid w:val="00725A3B"/>
    <w:rsid w:val="00946231"/>
    <w:rsid w:val="00A54D89"/>
    <w:rsid w:val="00AC2E9A"/>
    <w:rsid w:val="00B6049F"/>
    <w:rsid w:val="00BF1C47"/>
    <w:rsid w:val="00C95B7A"/>
    <w:rsid w:val="00CA416D"/>
    <w:rsid w:val="00CE701C"/>
    <w:rsid w:val="00F2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9835DA"/>
  <w15:docId w15:val="{22E6DA3A-8684-4368-8335-79CD725A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0"/>
      <w:ind w:left="2768" w:right="2438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"/>
      <w:ind w:left="860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rsid w:val="004736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67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736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6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folk.police.uk/" TargetMode="External"/><Relationship Id="rId13" Type="http://schemas.openxmlformats.org/officeDocument/2006/relationships/hyperlink" Target="http://www.south-norfolk.gov.uk/" TargetMode="External"/><Relationship Id="rId18" Type="http://schemas.openxmlformats.org/officeDocument/2006/relationships/hyperlink" Target="http://www.bt.com/consumerFaultTrack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oddondoctorssurgery.co.uk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norfolk.gov.uk/" TargetMode="External"/><Relationship Id="rId17" Type="http://schemas.openxmlformats.org/officeDocument/2006/relationships/hyperlink" Target="http://www.bt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ationalgrid.com/uk" TargetMode="External"/><Relationship Id="rId20" Type="http://schemas.openxmlformats.org/officeDocument/2006/relationships/hyperlink" Target="http://www.heathgatemedicalpractice.co.uk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oads-authority.gov.u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kpowernetworks.co.uk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ov.uk/government/organisations/environment-" TargetMode="External"/><Relationship Id="rId19" Type="http://schemas.openxmlformats.org/officeDocument/2006/relationships/hyperlink" Target="http://www.nhsdirect.nhs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rfolkfireservice.gov.uk/" TargetMode="External"/><Relationship Id="rId14" Type="http://schemas.openxmlformats.org/officeDocument/2006/relationships/hyperlink" Target="http://www.nationalgrid.com/uk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Palframan</dc:creator>
  <cp:lastModifiedBy>Charlotte Rust Claxton Parish Council</cp:lastModifiedBy>
  <cp:revision>2</cp:revision>
  <dcterms:created xsi:type="dcterms:W3CDTF">2024-07-09T13:06:00Z</dcterms:created>
  <dcterms:modified xsi:type="dcterms:W3CDTF">2024-07-09T13:06:00Z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2024-05-08T00:00:00Z</vt:filetime>
  </property>
</Properties>
</file>