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5FD82" w14:textId="77777777" w:rsidR="007A1AB8" w:rsidRPr="00903499" w:rsidRDefault="00900BD8" w:rsidP="00720F0F">
      <w:pPr>
        <w:tabs>
          <w:tab w:val="left" w:pos="360"/>
        </w:tabs>
        <w:spacing w:after="240"/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903499">
        <w:rPr>
          <w:rFonts w:ascii="Calibri" w:hAnsi="Calibri" w:cs="Calibri"/>
          <w:b/>
          <w:sz w:val="28"/>
          <w:szCs w:val="28"/>
          <w:u w:val="single"/>
        </w:rPr>
        <w:t>Claxton Parish Council</w:t>
      </w:r>
    </w:p>
    <w:p w14:paraId="3905FD83" w14:textId="77777777" w:rsidR="00D63158" w:rsidRPr="00903499" w:rsidRDefault="00D63158" w:rsidP="00C45662">
      <w:pPr>
        <w:jc w:val="center"/>
        <w:rPr>
          <w:rFonts w:ascii="Calibri" w:hAnsi="Calibri" w:cs="Calibri"/>
          <w:b/>
          <w:bCs/>
        </w:rPr>
      </w:pPr>
      <w:r w:rsidRPr="00903499">
        <w:rPr>
          <w:rFonts w:ascii="Calibri" w:hAnsi="Calibri" w:cs="Calibri"/>
          <w:b/>
          <w:bCs/>
        </w:rPr>
        <w:t>Internal Control Policy &amp;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1418"/>
        <w:gridCol w:w="1842"/>
        <w:gridCol w:w="1275"/>
      </w:tblGrid>
      <w:tr w:rsidR="00720F0F" w:rsidRPr="00903499" w14:paraId="3905FD85" w14:textId="77777777" w:rsidTr="00DE56E1">
        <w:trPr>
          <w:jc w:val="center"/>
        </w:trPr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4" w14:textId="77777777" w:rsidR="00720F0F" w:rsidRPr="00903499" w:rsidRDefault="00720F0F">
            <w:pPr>
              <w:rPr>
                <w:rFonts w:ascii="Calibri" w:hAnsi="Calibri" w:cs="Calibri"/>
                <w:b/>
              </w:rPr>
            </w:pPr>
            <w:r w:rsidRPr="00903499">
              <w:rPr>
                <w:rFonts w:ascii="Calibri" w:hAnsi="Calibri" w:cs="Calibri"/>
                <w:b/>
              </w:rPr>
              <w:t>Document Control</w:t>
            </w:r>
          </w:p>
        </w:tc>
      </w:tr>
      <w:tr w:rsidR="00903499" w:rsidRPr="00903499" w14:paraId="3905FD89" w14:textId="77777777" w:rsidTr="00DE56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6" w14:textId="77777777" w:rsidR="00903499" w:rsidRPr="00903499" w:rsidRDefault="00903499">
            <w:pPr>
              <w:rPr>
                <w:rFonts w:ascii="Calibri" w:hAnsi="Calibri" w:cs="Calibri"/>
                <w:bCs/>
              </w:rPr>
            </w:pPr>
            <w:r w:rsidRPr="00903499">
              <w:rPr>
                <w:rFonts w:ascii="Calibri" w:hAnsi="Calibri" w:cs="Calibri"/>
                <w:bCs/>
              </w:rPr>
              <w:t>Adopted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7" w14:textId="77777777" w:rsidR="00903499" w:rsidRPr="00903499" w:rsidRDefault="00903499">
            <w:pPr>
              <w:rPr>
                <w:rFonts w:ascii="Calibri" w:hAnsi="Calibri" w:cs="Calibri"/>
                <w:bCs/>
              </w:rPr>
            </w:pPr>
            <w:r w:rsidRPr="00903499">
              <w:rPr>
                <w:rFonts w:ascii="Calibri" w:hAnsi="Calibri" w:cs="Calibri"/>
                <w:bCs/>
              </w:rPr>
              <w:t>10 July 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99A4" w14:textId="20921B3E" w:rsidR="00903499" w:rsidRPr="00903499" w:rsidRDefault="00903499" w:rsidP="00720F0F">
            <w:pPr>
              <w:rPr>
                <w:rFonts w:ascii="Calibri" w:hAnsi="Calibri" w:cs="Calibri"/>
                <w:bCs/>
              </w:rPr>
            </w:pPr>
            <w:r w:rsidRPr="00903499">
              <w:rPr>
                <w:rFonts w:ascii="Calibri" w:hAnsi="Calibri" w:cs="Calibri"/>
                <w:bCs/>
              </w:rPr>
              <w:t>Minute reference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FD88" w14:textId="4EE1CE8C" w:rsidR="00903499" w:rsidRPr="00903499" w:rsidRDefault="00903499" w:rsidP="00720F0F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19.86</w:t>
            </w:r>
          </w:p>
        </w:tc>
      </w:tr>
      <w:tr w:rsidR="00903499" w:rsidRPr="00903499" w14:paraId="3905FD8D" w14:textId="77777777" w:rsidTr="00DE56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A" w14:textId="3D922779" w:rsidR="00903499" w:rsidRPr="00903499" w:rsidRDefault="00B24FA1" w:rsidP="00E6128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R</w:t>
            </w:r>
            <w:r w:rsidR="00903499" w:rsidRPr="00903499">
              <w:rPr>
                <w:rFonts w:ascii="Calibri" w:hAnsi="Calibri" w:cs="Calibri"/>
                <w:bCs/>
              </w:rPr>
              <w:t>eview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B" w14:textId="1513EFD3" w:rsidR="00903499" w:rsidRPr="00903499" w:rsidRDefault="008A6879" w:rsidP="00E6128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March 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4668" w14:textId="76226538" w:rsidR="00903499" w:rsidRPr="00903499" w:rsidRDefault="00903499" w:rsidP="00E61283">
            <w:pPr>
              <w:rPr>
                <w:rFonts w:ascii="Calibri" w:hAnsi="Calibri" w:cs="Calibri"/>
                <w:bCs/>
              </w:rPr>
            </w:pPr>
            <w:r w:rsidRPr="00903499">
              <w:rPr>
                <w:rFonts w:ascii="Calibri" w:hAnsi="Calibri" w:cs="Calibri"/>
                <w:bCs/>
              </w:rPr>
              <w:t>Minute reference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FD8C" w14:textId="472D3E14" w:rsidR="00903499" w:rsidRPr="00903499" w:rsidRDefault="002242F5" w:rsidP="00E61283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26.30.02.05</w:t>
            </w:r>
          </w:p>
        </w:tc>
      </w:tr>
      <w:tr w:rsidR="00DE56E1" w:rsidRPr="00903499" w14:paraId="3905FD91" w14:textId="77777777" w:rsidTr="00DE56E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FD8E" w14:textId="77777777" w:rsidR="00DE56E1" w:rsidRPr="00903499" w:rsidRDefault="00DE56E1">
            <w:pPr>
              <w:rPr>
                <w:rFonts w:ascii="Calibri" w:hAnsi="Calibri" w:cs="Calibri"/>
                <w:bCs/>
              </w:rPr>
            </w:pPr>
            <w:r w:rsidRPr="00903499">
              <w:rPr>
                <w:rFonts w:ascii="Calibri" w:hAnsi="Calibri" w:cs="Calibri"/>
                <w:bCs/>
              </w:rPr>
              <w:t>Next review date</w:t>
            </w:r>
          </w:p>
        </w:tc>
        <w:tc>
          <w:tcPr>
            <w:tcW w:w="4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FD90" w14:textId="476C0DDE" w:rsidR="00DE56E1" w:rsidRPr="00903499" w:rsidRDefault="008A6879" w:rsidP="005206B8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March 2027</w:t>
            </w:r>
          </w:p>
        </w:tc>
      </w:tr>
    </w:tbl>
    <w:p w14:paraId="3905FD92" w14:textId="77777777" w:rsidR="00D63158" w:rsidRPr="00903499" w:rsidRDefault="00D63158">
      <w:pPr>
        <w:rPr>
          <w:rFonts w:ascii="Calibri" w:hAnsi="Calibri" w:cs="Calibri"/>
        </w:rPr>
      </w:pPr>
    </w:p>
    <w:p w14:paraId="3905FD93" w14:textId="77777777" w:rsidR="00D63158" w:rsidRPr="00903499" w:rsidRDefault="00D63158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 xml:space="preserve">The Accounts &amp; Audit (England) Regulations 2015 aims to strengthen governance and accountability. </w:t>
      </w:r>
      <w:r w:rsidR="00BC20BB" w:rsidRPr="00903499">
        <w:rPr>
          <w:rFonts w:ascii="Calibri" w:hAnsi="Calibri" w:cs="Calibri"/>
        </w:rPr>
        <w:t xml:space="preserve"> </w:t>
      </w:r>
      <w:r w:rsidRPr="00903499">
        <w:rPr>
          <w:rFonts w:ascii="Calibri" w:hAnsi="Calibri" w:cs="Calibri"/>
        </w:rPr>
        <w:t xml:space="preserve">This is done through internal control and internal audit. </w:t>
      </w:r>
      <w:r w:rsidR="00BC20BB" w:rsidRPr="00903499">
        <w:rPr>
          <w:rFonts w:ascii="Calibri" w:hAnsi="Calibri" w:cs="Calibri"/>
        </w:rPr>
        <w:t xml:space="preserve"> </w:t>
      </w:r>
      <w:r w:rsidRPr="00903499">
        <w:rPr>
          <w:rFonts w:ascii="Calibri" w:hAnsi="Calibri" w:cs="Calibri"/>
        </w:rPr>
        <w:t xml:space="preserve">This is documented as </w:t>
      </w:r>
    </w:p>
    <w:p w14:paraId="3905FD94" w14:textId="77777777" w:rsidR="00D63158" w:rsidRPr="00903499" w:rsidRDefault="00D63158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 xml:space="preserve">“A relevant authority must </w:t>
      </w:r>
      <w:r w:rsidR="00A0433B" w:rsidRPr="00903499">
        <w:rPr>
          <w:rFonts w:ascii="Calibri" w:hAnsi="Calibri" w:cs="Calibri"/>
        </w:rPr>
        <w:t>ensure</w:t>
      </w:r>
      <w:r w:rsidRPr="00903499">
        <w:rPr>
          <w:rFonts w:ascii="Calibri" w:hAnsi="Calibri" w:cs="Calibri"/>
        </w:rPr>
        <w:t xml:space="preserve"> that it has a sound system of internal control which: - </w:t>
      </w:r>
    </w:p>
    <w:p w14:paraId="3905FD95" w14:textId="77777777" w:rsidR="00A55893" w:rsidRPr="00903499" w:rsidRDefault="00A55893" w:rsidP="00A55893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03499">
        <w:rPr>
          <w:rFonts w:ascii="Calibri" w:hAnsi="Calibri" w:cs="Calibri"/>
        </w:rPr>
        <w:t>facilitates the effective exercise of its functions and the achievement of its aims and objectives.</w:t>
      </w:r>
    </w:p>
    <w:p w14:paraId="3905FD96" w14:textId="77777777" w:rsidR="00A55893" w:rsidRPr="00903499" w:rsidRDefault="00A55893" w:rsidP="00A55893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03499">
        <w:rPr>
          <w:rFonts w:ascii="Calibri" w:hAnsi="Calibri" w:cs="Calibri"/>
        </w:rPr>
        <w:t>ensures that the financial and operational management of the authority is effective</w:t>
      </w:r>
    </w:p>
    <w:p w14:paraId="3905FD97" w14:textId="77777777" w:rsidR="00D63158" w:rsidRPr="00903499" w:rsidRDefault="00A55893" w:rsidP="00A55893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903499">
        <w:rPr>
          <w:rFonts w:ascii="Calibri" w:hAnsi="Calibri" w:cs="Calibri"/>
        </w:rPr>
        <w:t>includes effective arrangements for the management of risk</w:t>
      </w:r>
    </w:p>
    <w:p w14:paraId="3905FD98" w14:textId="77777777" w:rsidR="00D63158" w:rsidRPr="00903499" w:rsidRDefault="00D63158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 xml:space="preserve">A relevant authority must undertake an effective internal audit to evaluate the effectiveness of its risk management, control and governance processes……” </w:t>
      </w:r>
    </w:p>
    <w:p w14:paraId="3905FD99" w14:textId="0110C56A" w:rsidR="00E65317" w:rsidRPr="00903499" w:rsidRDefault="00900BD8" w:rsidP="00D63158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 xml:space="preserve">Claxton </w:t>
      </w:r>
      <w:r w:rsidR="00D63158" w:rsidRPr="00903499">
        <w:rPr>
          <w:rFonts w:ascii="Calibri" w:hAnsi="Calibri" w:cs="Calibri"/>
        </w:rPr>
        <w:t>Parish Council has determined that there should be a quarterly review of the internal controls</w:t>
      </w:r>
      <w:r w:rsidR="00DF27D9" w:rsidRPr="00903499">
        <w:rPr>
          <w:rStyle w:val="FootnoteReference"/>
          <w:rFonts w:ascii="Calibri" w:hAnsi="Calibri" w:cs="Calibri"/>
        </w:rPr>
        <w:footnoteReference w:id="1"/>
      </w:r>
      <w:r w:rsidR="00D63158" w:rsidRPr="00903499">
        <w:rPr>
          <w:rFonts w:ascii="Calibri" w:hAnsi="Calibri" w:cs="Calibri"/>
        </w:rPr>
        <w:t xml:space="preserve"> and that this is carried out by a Councillor in accordance with recommendations. </w:t>
      </w:r>
      <w:r w:rsidR="00A0433B" w:rsidRPr="00903499">
        <w:rPr>
          <w:rFonts w:ascii="Calibri" w:hAnsi="Calibri" w:cs="Calibri"/>
        </w:rPr>
        <w:t xml:space="preserve"> </w:t>
      </w:r>
      <w:r w:rsidR="00D63158" w:rsidRPr="00903499">
        <w:rPr>
          <w:rFonts w:ascii="Calibri" w:hAnsi="Calibri" w:cs="Calibri"/>
        </w:rPr>
        <w:t xml:space="preserve">This will create a written document which is submitted to council for approval and </w:t>
      </w:r>
      <w:proofErr w:type="spellStart"/>
      <w:r w:rsidR="00D63158" w:rsidRPr="00903499">
        <w:rPr>
          <w:rFonts w:ascii="Calibri" w:hAnsi="Calibri" w:cs="Calibri"/>
        </w:rPr>
        <w:t>minuted</w:t>
      </w:r>
      <w:proofErr w:type="spellEnd"/>
      <w:r w:rsidR="00D63158" w:rsidRPr="00903499">
        <w:rPr>
          <w:rFonts w:ascii="Calibri" w:hAnsi="Calibri" w:cs="Calibri"/>
        </w:rPr>
        <w:t xml:space="preserve"> as such. </w:t>
      </w:r>
      <w:r w:rsidR="00A0433B" w:rsidRPr="00903499">
        <w:rPr>
          <w:rFonts w:ascii="Calibri" w:hAnsi="Calibri" w:cs="Calibri"/>
        </w:rPr>
        <w:t xml:space="preserve"> </w:t>
      </w:r>
      <w:r w:rsidR="00D63158" w:rsidRPr="00903499">
        <w:rPr>
          <w:rFonts w:ascii="Calibri" w:hAnsi="Calibri" w:cs="Calibri"/>
        </w:rPr>
        <w:t>This is in addition to the internal and external audit requirements.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992"/>
        <w:gridCol w:w="992"/>
        <w:gridCol w:w="992"/>
      </w:tblGrid>
      <w:tr w:rsidR="00C87422" w:rsidRPr="00903499" w14:paraId="3905FDA1" w14:textId="77777777" w:rsidTr="00C87422">
        <w:tc>
          <w:tcPr>
            <w:tcW w:w="5665" w:type="dxa"/>
          </w:tcPr>
          <w:p w14:paraId="3905FD9C" w14:textId="77777777" w:rsidR="00BC20BB" w:rsidRPr="00903499" w:rsidRDefault="003139BE" w:rsidP="00D63158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  <w:b/>
                <w:bCs/>
              </w:rPr>
              <w:t>Quarterly checks to be carried out</w:t>
            </w:r>
            <w:r w:rsidRPr="00903499">
              <w:rPr>
                <w:rFonts w:ascii="Calibri" w:hAnsi="Calibri" w:cs="Calibri"/>
              </w:rPr>
              <w:t>:</w:t>
            </w:r>
          </w:p>
        </w:tc>
        <w:tc>
          <w:tcPr>
            <w:tcW w:w="993" w:type="dxa"/>
          </w:tcPr>
          <w:p w14:paraId="3905FD9D" w14:textId="77777777" w:rsidR="00BC20BB" w:rsidRPr="00903499" w:rsidRDefault="003139BE" w:rsidP="00D63158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Initials &amp; Date</w:t>
            </w:r>
          </w:p>
        </w:tc>
        <w:tc>
          <w:tcPr>
            <w:tcW w:w="992" w:type="dxa"/>
          </w:tcPr>
          <w:p w14:paraId="3905FD9E" w14:textId="77777777" w:rsidR="00BC20BB" w:rsidRPr="00903499" w:rsidRDefault="003139BE" w:rsidP="00D63158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Initials &amp; Date</w:t>
            </w:r>
          </w:p>
        </w:tc>
        <w:tc>
          <w:tcPr>
            <w:tcW w:w="992" w:type="dxa"/>
          </w:tcPr>
          <w:p w14:paraId="3905FD9F" w14:textId="77777777" w:rsidR="00BC20BB" w:rsidRPr="00903499" w:rsidRDefault="003139BE" w:rsidP="00D63158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Initials &amp; Date</w:t>
            </w:r>
          </w:p>
        </w:tc>
        <w:tc>
          <w:tcPr>
            <w:tcW w:w="992" w:type="dxa"/>
          </w:tcPr>
          <w:p w14:paraId="3905FDA0" w14:textId="77777777" w:rsidR="00BC20BB" w:rsidRPr="00903499" w:rsidRDefault="003139BE" w:rsidP="00D63158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Initials &amp; Date</w:t>
            </w:r>
          </w:p>
        </w:tc>
      </w:tr>
      <w:tr w:rsidR="00C87422" w:rsidRPr="00903499" w14:paraId="3905FDA8" w14:textId="77777777" w:rsidTr="00C87422">
        <w:trPr>
          <w:trHeight w:val="127"/>
        </w:trPr>
        <w:tc>
          <w:tcPr>
            <w:tcW w:w="5665" w:type="dxa"/>
          </w:tcPr>
          <w:p w14:paraId="3905FDA2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Financial &amp; budget statement</w:t>
            </w:r>
          </w:p>
          <w:p w14:paraId="3905FDA3" w14:textId="77777777" w:rsidR="00C87422" w:rsidRPr="00903499" w:rsidRDefault="00C87422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A4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5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6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7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AF" w14:textId="77777777" w:rsidTr="00C87422">
        <w:trPr>
          <w:trHeight w:val="127"/>
        </w:trPr>
        <w:tc>
          <w:tcPr>
            <w:tcW w:w="5665" w:type="dxa"/>
          </w:tcPr>
          <w:p w14:paraId="3905FDA9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Bank reconciliation</w:t>
            </w:r>
          </w:p>
          <w:p w14:paraId="3905FDAA" w14:textId="77777777" w:rsidR="00C87422" w:rsidRPr="00903499" w:rsidRDefault="00C87422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AB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C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D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AE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B6" w14:textId="77777777" w:rsidTr="00C87422">
        <w:trPr>
          <w:trHeight w:val="127"/>
        </w:trPr>
        <w:tc>
          <w:tcPr>
            <w:tcW w:w="5665" w:type="dxa"/>
          </w:tcPr>
          <w:p w14:paraId="3905FDB0" w14:textId="77777777" w:rsidR="00C87422" w:rsidRPr="00903499" w:rsidRDefault="00C87422" w:rsidP="00D63158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Bank transactions</w:t>
            </w:r>
          </w:p>
          <w:p w14:paraId="3905FDB1" w14:textId="77777777" w:rsidR="003139BE" w:rsidRPr="00903499" w:rsidRDefault="003139BE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B2" w14:textId="77777777" w:rsidR="00BC20BB" w:rsidRPr="00903499" w:rsidRDefault="00BC20BB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3" w14:textId="77777777" w:rsidR="00BC20BB" w:rsidRPr="00903499" w:rsidRDefault="00BC20BB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4" w14:textId="77777777" w:rsidR="00BC20BB" w:rsidRPr="00903499" w:rsidRDefault="00BC20BB" w:rsidP="00D63158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5" w14:textId="77777777" w:rsidR="00BC20BB" w:rsidRPr="00903499" w:rsidRDefault="00BC20BB" w:rsidP="00D63158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BD" w14:textId="77777777" w:rsidTr="00C87422">
        <w:trPr>
          <w:trHeight w:val="127"/>
        </w:trPr>
        <w:tc>
          <w:tcPr>
            <w:tcW w:w="5665" w:type="dxa"/>
          </w:tcPr>
          <w:p w14:paraId="3905FDB7" w14:textId="77777777" w:rsidR="00C87422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Income &amp; expenditure</w:t>
            </w:r>
          </w:p>
          <w:p w14:paraId="3905FDB8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B9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A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B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BC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C4" w14:textId="77777777" w:rsidTr="00C87422">
        <w:tc>
          <w:tcPr>
            <w:tcW w:w="5665" w:type="dxa"/>
          </w:tcPr>
          <w:p w14:paraId="3905FDBE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Payment schedules</w:t>
            </w:r>
          </w:p>
          <w:p w14:paraId="3905FDBF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C0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1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2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3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CB" w14:textId="77777777" w:rsidTr="00C87422">
        <w:tc>
          <w:tcPr>
            <w:tcW w:w="5665" w:type="dxa"/>
          </w:tcPr>
          <w:p w14:paraId="3905FDC5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Payments supported by invoice and approval,</w:t>
            </w:r>
            <w:r w:rsidR="00EB4587" w:rsidRPr="00903499">
              <w:rPr>
                <w:rFonts w:ascii="Calibri" w:hAnsi="Calibri" w:cs="Calibri"/>
              </w:rPr>
              <w:t xml:space="preserve"> </w:t>
            </w:r>
            <w:r w:rsidRPr="00903499">
              <w:rPr>
                <w:rFonts w:ascii="Calibri" w:hAnsi="Calibri" w:cs="Calibri"/>
              </w:rPr>
              <w:t xml:space="preserve">authorised and </w:t>
            </w:r>
            <w:proofErr w:type="spellStart"/>
            <w:r w:rsidRPr="00903499">
              <w:rPr>
                <w:rFonts w:ascii="Calibri" w:hAnsi="Calibri" w:cs="Calibri"/>
              </w:rPr>
              <w:t>minuted</w:t>
            </w:r>
            <w:proofErr w:type="spellEnd"/>
          </w:p>
          <w:p w14:paraId="3905FDC6" w14:textId="77777777" w:rsidR="00C87422" w:rsidRPr="00903499" w:rsidRDefault="00C87422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C7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8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9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A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D2" w14:textId="77777777" w:rsidTr="00C87422">
        <w:tc>
          <w:tcPr>
            <w:tcW w:w="5665" w:type="dxa"/>
          </w:tcPr>
          <w:p w14:paraId="3905FDCC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 xml:space="preserve">Receipts supported, reviewed and </w:t>
            </w:r>
            <w:proofErr w:type="spellStart"/>
            <w:r w:rsidRPr="00903499">
              <w:rPr>
                <w:rFonts w:ascii="Calibri" w:hAnsi="Calibri" w:cs="Calibri"/>
              </w:rPr>
              <w:t>minuted</w:t>
            </w:r>
            <w:proofErr w:type="spellEnd"/>
          </w:p>
          <w:p w14:paraId="3905FDCD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CE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CF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0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1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A0433B" w:rsidRPr="00903499" w14:paraId="3905FDD9" w14:textId="77777777" w:rsidTr="00C87422">
        <w:tc>
          <w:tcPr>
            <w:tcW w:w="5665" w:type="dxa"/>
          </w:tcPr>
          <w:p w14:paraId="3905FDD3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Up to date Asset</w:t>
            </w:r>
            <w:r w:rsidR="00EB4587" w:rsidRPr="00903499">
              <w:rPr>
                <w:rFonts w:ascii="Calibri" w:hAnsi="Calibri" w:cs="Calibri"/>
              </w:rPr>
              <w:t xml:space="preserve"> Register</w:t>
            </w:r>
          </w:p>
          <w:p w14:paraId="3905FDD4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D5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6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7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8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E0" w14:textId="77777777" w:rsidTr="00C87422">
        <w:tc>
          <w:tcPr>
            <w:tcW w:w="5665" w:type="dxa"/>
          </w:tcPr>
          <w:p w14:paraId="3905FDDA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Bank statements</w:t>
            </w:r>
          </w:p>
          <w:p w14:paraId="3905FDDB" w14:textId="77777777" w:rsidR="00C87422" w:rsidRPr="00903499" w:rsidRDefault="00C87422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DC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D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E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DF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A0433B" w:rsidRPr="00903499" w14:paraId="3905FDE7" w14:textId="77777777" w:rsidTr="00C87422">
        <w:tc>
          <w:tcPr>
            <w:tcW w:w="5665" w:type="dxa"/>
          </w:tcPr>
          <w:p w14:paraId="3905FDE1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VAT correctly accounted for</w:t>
            </w:r>
          </w:p>
          <w:p w14:paraId="3905FDE2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E3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4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5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6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</w:tr>
      <w:tr w:rsidR="00A0433B" w:rsidRPr="00903499" w14:paraId="3905FDEE" w14:textId="77777777" w:rsidTr="00C87422">
        <w:tc>
          <w:tcPr>
            <w:tcW w:w="5665" w:type="dxa"/>
          </w:tcPr>
          <w:p w14:paraId="3905FDE8" w14:textId="77777777" w:rsidR="00EB4587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S137 correctly accounted for</w:t>
            </w:r>
          </w:p>
          <w:p w14:paraId="3905FDE9" w14:textId="77777777" w:rsidR="00A0433B" w:rsidRPr="00903499" w:rsidRDefault="00A0433B" w:rsidP="00EB4587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EA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B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C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ED" w14:textId="77777777" w:rsidR="00A0433B" w:rsidRPr="00903499" w:rsidRDefault="00A0433B" w:rsidP="00C87422">
            <w:pPr>
              <w:rPr>
                <w:rFonts w:ascii="Calibri" w:hAnsi="Calibri" w:cs="Calibri"/>
              </w:rPr>
            </w:pPr>
          </w:p>
        </w:tc>
      </w:tr>
      <w:tr w:rsidR="00EB4587" w:rsidRPr="00903499" w14:paraId="3905FDF5" w14:textId="77777777" w:rsidTr="00C87422">
        <w:tc>
          <w:tcPr>
            <w:tcW w:w="5665" w:type="dxa"/>
          </w:tcPr>
          <w:p w14:paraId="3905FDEF" w14:textId="77777777" w:rsidR="00EB4587" w:rsidRPr="00903499" w:rsidRDefault="00EB4587" w:rsidP="00EB4587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Ensure Precept received is the figure requested from SNC</w:t>
            </w:r>
          </w:p>
          <w:p w14:paraId="3905FDF0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F1" w14:textId="77777777" w:rsidR="00EB4587" w:rsidRPr="00903499" w:rsidRDefault="00EB4587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2" w14:textId="77777777" w:rsidR="00EB4587" w:rsidRPr="00903499" w:rsidRDefault="00EB4587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3" w14:textId="77777777" w:rsidR="00EB4587" w:rsidRPr="00903499" w:rsidRDefault="00EB4587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4" w14:textId="77777777" w:rsidR="00EB4587" w:rsidRPr="00903499" w:rsidRDefault="00EB4587" w:rsidP="00C87422">
            <w:pPr>
              <w:rPr>
                <w:rFonts w:ascii="Calibri" w:hAnsi="Calibri" w:cs="Calibri"/>
              </w:rPr>
            </w:pPr>
          </w:p>
        </w:tc>
      </w:tr>
      <w:tr w:rsidR="00C87422" w:rsidRPr="00903499" w14:paraId="3905FDFC" w14:textId="77777777" w:rsidTr="00C87422">
        <w:tc>
          <w:tcPr>
            <w:tcW w:w="5665" w:type="dxa"/>
          </w:tcPr>
          <w:p w14:paraId="3905FDF6" w14:textId="77777777" w:rsidR="00C87422" w:rsidRPr="00903499" w:rsidRDefault="00EB4587" w:rsidP="00C87422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Risk assessment &amp; management</w:t>
            </w:r>
          </w:p>
          <w:p w14:paraId="3905FDF7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DF8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9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A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DFB" w14:textId="77777777" w:rsidR="00C87422" w:rsidRPr="00903499" w:rsidRDefault="00C87422" w:rsidP="00C87422">
            <w:pPr>
              <w:rPr>
                <w:rFonts w:ascii="Calibri" w:hAnsi="Calibri" w:cs="Calibri"/>
              </w:rPr>
            </w:pPr>
          </w:p>
        </w:tc>
      </w:tr>
      <w:tr w:rsidR="00A0433B" w:rsidRPr="00903499" w14:paraId="3905FE04" w14:textId="77777777" w:rsidTr="00C87422">
        <w:tc>
          <w:tcPr>
            <w:tcW w:w="5665" w:type="dxa"/>
          </w:tcPr>
          <w:p w14:paraId="3905FDFD" w14:textId="77777777" w:rsidR="00331C29" w:rsidRPr="00903499" w:rsidRDefault="00331C29" w:rsidP="00A0433B">
            <w:pPr>
              <w:rPr>
                <w:rFonts w:ascii="Calibri" w:hAnsi="Calibri" w:cs="Calibri"/>
              </w:rPr>
            </w:pPr>
          </w:p>
          <w:p w14:paraId="3905FDFE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Minutes properly numbered and in minute book</w:t>
            </w:r>
          </w:p>
          <w:p w14:paraId="3905FDFF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E00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1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2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3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</w:tr>
      <w:tr w:rsidR="00A0433B" w:rsidRPr="00903499" w14:paraId="3905FE0B" w14:textId="77777777" w:rsidTr="00C87422">
        <w:tc>
          <w:tcPr>
            <w:tcW w:w="5665" w:type="dxa"/>
          </w:tcPr>
          <w:p w14:paraId="3905FE05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Contract of Employment fo</w:t>
            </w:r>
            <w:r w:rsidR="00C45FCF" w:rsidRPr="00903499">
              <w:rPr>
                <w:rFonts w:ascii="Calibri" w:hAnsi="Calibri" w:cs="Calibri"/>
              </w:rPr>
              <w:t>r staff</w:t>
            </w:r>
          </w:p>
          <w:p w14:paraId="3905FE06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E07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8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9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A" w14:textId="77777777" w:rsidR="00A0433B" w:rsidRPr="00903499" w:rsidRDefault="00A0433B" w:rsidP="00A0433B">
            <w:pPr>
              <w:rPr>
                <w:rFonts w:ascii="Calibri" w:hAnsi="Calibri" w:cs="Calibri"/>
              </w:rPr>
            </w:pPr>
          </w:p>
        </w:tc>
      </w:tr>
      <w:tr w:rsidR="00EB4587" w:rsidRPr="00903499" w14:paraId="3905FE12" w14:textId="77777777" w:rsidTr="00C87422">
        <w:tc>
          <w:tcPr>
            <w:tcW w:w="5665" w:type="dxa"/>
          </w:tcPr>
          <w:p w14:paraId="3905FE0C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  <w:r w:rsidRPr="00903499">
              <w:rPr>
                <w:rFonts w:ascii="Calibri" w:hAnsi="Calibri" w:cs="Calibri"/>
              </w:rPr>
              <w:t>Adequacy of insurance</w:t>
            </w:r>
          </w:p>
          <w:p w14:paraId="3905FE0D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3905FE0E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0F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10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905FE11" w14:textId="77777777" w:rsidR="00EB4587" w:rsidRPr="00903499" w:rsidRDefault="00EB4587" w:rsidP="00A0433B">
            <w:pPr>
              <w:rPr>
                <w:rFonts w:ascii="Calibri" w:hAnsi="Calibri" w:cs="Calibri"/>
              </w:rPr>
            </w:pPr>
          </w:p>
        </w:tc>
      </w:tr>
    </w:tbl>
    <w:p w14:paraId="3905FE13" w14:textId="77777777" w:rsidR="00EB4587" w:rsidRPr="00903499" w:rsidRDefault="00EB4587" w:rsidP="00EB4587">
      <w:pPr>
        <w:rPr>
          <w:rFonts w:ascii="Calibri" w:hAnsi="Calibri" w:cs="Calibri"/>
        </w:rPr>
      </w:pPr>
    </w:p>
    <w:p w14:paraId="3905FE14" w14:textId="77777777" w:rsidR="00E65317" w:rsidRPr="00903499" w:rsidRDefault="00E65317" w:rsidP="00EB4587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2552"/>
        <w:gridCol w:w="1525"/>
      </w:tblGrid>
      <w:tr w:rsidR="0075202D" w:rsidRPr="00903499" w14:paraId="3905FE19" w14:textId="77777777" w:rsidTr="0075202D">
        <w:tc>
          <w:tcPr>
            <w:tcW w:w="1696" w:type="dxa"/>
          </w:tcPr>
          <w:p w14:paraId="3905FE15" w14:textId="77777777" w:rsidR="0075202D" w:rsidRPr="00903499" w:rsidRDefault="0075202D" w:rsidP="00EB4587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DATE</w:t>
            </w:r>
          </w:p>
        </w:tc>
        <w:tc>
          <w:tcPr>
            <w:tcW w:w="3969" w:type="dxa"/>
          </w:tcPr>
          <w:p w14:paraId="3905FE16" w14:textId="77777777" w:rsidR="0075202D" w:rsidRPr="00903499" w:rsidRDefault="0075202D" w:rsidP="00EB4587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CARRIED OUT BY</w:t>
            </w:r>
          </w:p>
        </w:tc>
        <w:tc>
          <w:tcPr>
            <w:tcW w:w="2552" w:type="dxa"/>
          </w:tcPr>
          <w:p w14:paraId="3905FE17" w14:textId="77777777" w:rsidR="0075202D" w:rsidRPr="00903499" w:rsidRDefault="0075202D" w:rsidP="00EB4587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CLERK/RFO</w:t>
            </w:r>
          </w:p>
        </w:tc>
        <w:tc>
          <w:tcPr>
            <w:tcW w:w="1525" w:type="dxa"/>
          </w:tcPr>
          <w:p w14:paraId="3905FE18" w14:textId="77777777" w:rsidR="0075202D" w:rsidRPr="00903499" w:rsidRDefault="0075202D" w:rsidP="00EB4587">
            <w:pPr>
              <w:rPr>
                <w:rFonts w:ascii="Calibri" w:hAnsi="Calibri" w:cs="Calibri"/>
                <w:b/>
                <w:bCs/>
              </w:rPr>
            </w:pPr>
            <w:r w:rsidRPr="00903499">
              <w:rPr>
                <w:rFonts w:ascii="Calibri" w:hAnsi="Calibri" w:cs="Calibri"/>
                <w:b/>
                <w:bCs/>
              </w:rPr>
              <w:t>MINUTE NO.</w:t>
            </w:r>
          </w:p>
        </w:tc>
      </w:tr>
      <w:tr w:rsidR="0075202D" w:rsidRPr="00903499" w14:paraId="3905FE1F" w14:textId="77777777" w:rsidTr="0075202D">
        <w:tc>
          <w:tcPr>
            <w:tcW w:w="1696" w:type="dxa"/>
          </w:tcPr>
          <w:p w14:paraId="3905FE1A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  <w:p w14:paraId="3905FE1B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3905FE1C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905FE1D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1525" w:type="dxa"/>
          </w:tcPr>
          <w:p w14:paraId="3905FE1E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</w:tr>
      <w:tr w:rsidR="0075202D" w:rsidRPr="00903499" w14:paraId="3905FE25" w14:textId="77777777" w:rsidTr="0075202D">
        <w:tc>
          <w:tcPr>
            <w:tcW w:w="1696" w:type="dxa"/>
          </w:tcPr>
          <w:p w14:paraId="3905FE20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  <w:p w14:paraId="3905FE21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3905FE22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905FE23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1525" w:type="dxa"/>
          </w:tcPr>
          <w:p w14:paraId="3905FE24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</w:tr>
      <w:tr w:rsidR="0075202D" w:rsidRPr="00903499" w14:paraId="3905FE2B" w14:textId="77777777" w:rsidTr="0075202D">
        <w:tc>
          <w:tcPr>
            <w:tcW w:w="1696" w:type="dxa"/>
          </w:tcPr>
          <w:p w14:paraId="3905FE26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  <w:p w14:paraId="3905FE27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3905FE28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905FE29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  <w:tc>
          <w:tcPr>
            <w:tcW w:w="1525" w:type="dxa"/>
          </w:tcPr>
          <w:p w14:paraId="3905FE2A" w14:textId="77777777" w:rsidR="0075202D" w:rsidRPr="00903499" w:rsidRDefault="0075202D" w:rsidP="00EB4587">
            <w:pPr>
              <w:rPr>
                <w:rFonts w:ascii="Calibri" w:hAnsi="Calibri" w:cs="Calibri"/>
              </w:rPr>
            </w:pPr>
          </w:p>
        </w:tc>
      </w:tr>
      <w:tr w:rsidR="00C45FCF" w:rsidRPr="00903499" w14:paraId="3905FE31" w14:textId="77777777" w:rsidTr="0075202D">
        <w:tc>
          <w:tcPr>
            <w:tcW w:w="1696" w:type="dxa"/>
          </w:tcPr>
          <w:p w14:paraId="3905FE2C" w14:textId="77777777" w:rsidR="00C45FCF" w:rsidRPr="00903499" w:rsidRDefault="00C45FCF" w:rsidP="00EB4587">
            <w:pPr>
              <w:rPr>
                <w:rFonts w:ascii="Calibri" w:hAnsi="Calibri" w:cs="Calibri"/>
              </w:rPr>
            </w:pPr>
          </w:p>
          <w:p w14:paraId="3905FE2D" w14:textId="77777777" w:rsidR="00C45FCF" w:rsidRPr="00903499" w:rsidRDefault="00C45FCF" w:rsidP="00EB4587">
            <w:pPr>
              <w:rPr>
                <w:rFonts w:ascii="Calibri" w:hAnsi="Calibri" w:cs="Calibri"/>
              </w:rPr>
            </w:pPr>
          </w:p>
        </w:tc>
        <w:tc>
          <w:tcPr>
            <w:tcW w:w="3969" w:type="dxa"/>
          </w:tcPr>
          <w:p w14:paraId="3905FE2E" w14:textId="77777777" w:rsidR="00C45FCF" w:rsidRPr="00903499" w:rsidRDefault="00C45FCF" w:rsidP="00EB4587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905FE2F" w14:textId="77777777" w:rsidR="00C45FCF" w:rsidRPr="00903499" w:rsidRDefault="00C45FCF" w:rsidP="00EB4587">
            <w:pPr>
              <w:rPr>
                <w:rFonts w:ascii="Calibri" w:hAnsi="Calibri" w:cs="Calibri"/>
              </w:rPr>
            </w:pPr>
          </w:p>
        </w:tc>
        <w:tc>
          <w:tcPr>
            <w:tcW w:w="1525" w:type="dxa"/>
          </w:tcPr>
          <w:p w14:paraId="3905FE30" w14:textId="77777777" w:rsidR="00C45FCF" w:rsidRPr="00903499" w:rsidRDefault="00C45FCF" w:rsidP="00EB4587">
            <w:pPr>
              <w:rPr>
                <w:rFonts w:ascii="Calibri" w:hAnsi="Calibri" w:cs="Calibri"/>
              </w:rPr>
            </w:pPr>
          </w:p>
        </w:tc>
      </w:tr>
    </w:tbl>
    <w:p w14:paraId="3905FE32" w14:textId="77777777" w:rsidR="0075202D" w:rsidRPr="00903499" w:rsidRDefault="0075202D" w:rsidP="00EB4587">
      <w:pPr>
        <w:rPr>
          <w:rFonts w:ascii="Calibri" w:hAnsi="Calibri" w:cs="Calibri"/>
        </w:rPr>
      </w:pPr>
    </w:p>
    <w:p w14:paraId="3905FE33" w14:textId="77777777" w:rsidR="0075202D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Additional comments:</w:t>
      </w:r>
    </w:p>
    <w:p w14:paraId="3905FE34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5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6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7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8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9" w14:textId="77777777" w:rsidR="002C0B35" w:rsidRPr="00903499" w:rsidRDefault="002C0B35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A" w14:textId="77777777" w:rsidR="003645D8" w:rsidRPr="00903499" w:rsidRDefault="003645D8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B" w14:textId="77777777" w:rsidR="003645D8" w:rsidRPr="00903499" w:rsidRDefault="003645D8" w:rsidP="00EB4587">
      <w:pPr>
        <w:rPr>
          <w:rFonts w:ascii="Calibri" w:hAnsi="Calibri" w:cs="Calibri"/>
        </w:rPr>
      </w:pPr>
      <w:r w:rsidRPr="00903499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3905FE3C" w14:textId="77777777" w:rsidR="00DF27D9" w:rsidRPr="00903499" w:rsidRDefault="00DF27D9" w:rsidP="00DF27D9">
      <w:pPr>
        <w:rPr>
          <w:rFonts w:ascii="Calibri" w:hAnsi="Calibri" w:cs="Calibri"/>
        </w:rPr>
      </w:pPr>
    </w:p>
    <w:p w14:paraId="3905FE3D" w14:textId="77777777" w:rsidR="00DF27D9" w:rsidRPr="00903499" w:rsidRDefault="00DF27D9" w:rsidP="00DF27D9">
      <w:pPr>
        <w:rPr>
          <w:rFonts w:ascii="Calibri" w:hAnsi="Calibri" w:cs="Calibri"/>
        </w:rPr>
      </w:pPr>
    </w:p>
    <w:p w14:paraId="3905FE3E" w14:textId="77777777" w:rsidR="00DF27D9" w:rsidRPr="00903499" w:rsidRDefault="00DF27D9" w:rsidP="00DF27D9">
      <w:pPr>
        <w:rPr>
          <w:rFonts w:ascii="Calibri" w:hAnsi="Calibri" w:cs="Calibri"/>
        </w:rPr>
      </w:pPr>
    </w:p>
    <w:sectPr w:rsidR="00DF27D9" w:rsidRPr="00903499" w:rsidSect="00903499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6D06E" w14:textId="77777777" w:rsidR="005F6251" w:rsidRDefault="005F6251" w:rsidP="00BC20BB">
      <w:pPr>
        <w:spacing w:after="0" w:line="240" w:lineRule="auto"/>
      </w:pPr>
      <w:r>
        <w:separator/>
      </w:r>
    </w:p>
  </w:endnote>
  <w:endnote w:type="continuationSeparator" w:id="0">
    <w:p w14:paraId="01D58C97" w14:textId="77777777" w:rsidR="005F6251" w:rsidRDefault="005F6251" w:rsidP="00BC2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1960534284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05FE43" w14:textId="77777777" w:rsidR="00DF27D9" w:rsidRPr="00173711" w:rsidRDefault="00DF27D9" w:rsidP="00720F0F">
            <w:pPr>
              <w:pStyle w:val="Footer"/>
              <w:jc w:val="right"/>
              <w:rPr>
                <w:rFonts w:ascii="Calibri" w:hAnsi="Calibri" w:cs="Calibri"/>
              </w:rPr>
            </w:pPr>
            <w:r w:rsidRPr="00173711">
              <w:rPr>
                <w:rFonts w:ascii="Calibri" w:hAnsi="Calibri" w:cs="Calibri"/>
              </w:rPr>
              <w:t xml:space="preserve">Page </w: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begin"/>
            </w:r>
            <w:r w:rsidRPr="00173711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separate"/>
            </w:r>
            <w:r w:rsidR="005206B8" w:rsidRPr="00173711">
              <w:rPr>
                <w:rFonts w:ascii="Calibri" w:hAnsi="Calibri" w:cs="Calibri"/>
                <w:b/>
                <w:bCs/>
                <w:noProof/>
              </w:rPr>
              <w:t>1</w: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end"/>
            </w:r>
            <w:r w:rsidRPr="00173711">
              <w:rPr>
                <w:rFonts w:ascii="Calibri" w:hAnsi="Calibri" w:cs="Calibri"/>
              </w:rPr>
              <w:t xml:space="preserve"> of </w: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begin"/>
            </w:r>
            <w:r w:rsidRPr="00173711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separate"/>
            </w:r>
            <w:r w:rsidR="005206B8" w:rsidRPr="00173711">
              <w:rPr>
                <w:rFonts w:ascii="Calibri" w:hAnsi="Calibri" w:cs="Calibri"/>
                <w:b/>
                <w:bCs/>
                <w:noProof/>
              </w:rPr>
              <w:t>2</w:t>
            </w:r>
            <w:r w:rsidR="007E74CB" w:rsidRPr="00173711">
              <w:rPr>
                <w:rFonts w:ascii="Calibri" w:hAnsi="Calibri" w:cs="Calibri"/>
                <w:b/>
                <w:bCs/>
              </w:rPr>
              <w:fldChar w:fldCharType="end"/>
            </w:r>
            <w:r w:rsidR="00720F0F" w:rsidRPr="00173711">
              <w:rPr>
                <w:rFonts w:ascii="Calibri" w:hAnsi="Calibri" w:cs="Calibri"/>
                <w:b/>
                <w:bCs/>
              </w:rPr>
              <w:t xml:space="preserve"> </w:t>
            </w:r>
          </w:p>
        </w:sdtContent>
      </w:sdt>
    </w:sdtContent>
  </w:sdt>
  <w:p w14:paraId="3905FE44" w14:textId="77777777" w:rsidR="00DF27D9" w:rsidRPr="00173711" w:rsidRDefault="00DF27D9" w:rsidP="00C87422">
    <w:pPr>
      <w:pStyle w:val="Footer"/>
      <w:rPr>
        <w:rFonts w:ascii="Calibri" w:hAnsi="Calibri" w:cs="Calibr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8610" w14:textId="77777777" w:rsidR="005F6251" w:rsidRDefault="005F6251" w:rsidP="00BC20BB">
      <w:pPr>
        <w:spacing w:after="0" w:line="240" w:lineRule="auto"/>
      </w:pPr>
      <w:r>
        <w:separator/>
      </w:r>
    </w:p>
  </w:footnote>
  <w:footnote w:type="continuationSeparator" w:id="0">
    <w:p w14:paraId="24C6DD84" w14:textId="77777777" w:rsidR="005F6251" w:rsidRDefault="005F6251" w:rsidP="00BC20BB">
      <w:pPr>
        <w:spacing w:after="0" w:line="240" w:lineRule="auto"/>
      </w:pPr>
      <w:r>
        <w:continuationSeparator/>
      </w:r>
    </w:p>
  </w:footnote>
  <w:footnote w:id="1">
    <w:p w14:paraId="3905FE45" w14:textId="77777777" w:rsidR="00DF27D9" w:rsidRDefault="00DF27D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00BD8">
        <w:t>CLAXTON PC</w:t>
      </w:r>
      <w:r>
        <w:t xml:space="preserve"> FINANCIAL REGULATIONS MAY 2019 2.2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A3F"/>
    <w:multiLevelType w:val="hybridMultilevel"/>
    <w:tmpl w:val="4968997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4BC1"/>
    <w:multiLevelType w:val="hybridMultilevel"/>
    <w:tmpl w:val="C2FCBAD2"/>
    <w:lvl w:ilvl="0" w:tplc="9C92F8D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47BAB"/>
    <w:multiLevelType w:val="hybridMultilevel"/>
    <w:tmpl w:val="C7AE06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807DF"/>
    <w:multiLevelType w:val="hybridMultilevel"/>
    <w:tmpl w:val="6ED2F59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B78B1"/>
    <w:multiLevelType w:val="hybridMultilevel"/>
    <w:tmpl w:val="E5CC4146"/>
    <w:lvl w:ilvl="0" w:tplc="99FCE5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571C8"/>
    <w:multiLevelType w:val="hybridMultilevel"/>
    <w:tmpl w:val="B6F43672"/>
    <w:lvl w:ilvl="0" w:tplc="FBFA330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198603">
    <w:abstractNumId w:val="4"/>
  </w:num>
  <w:num w:numId="2" w16cid:durableId="1761876222">
    <w:abstractNumId w:val="2"/>
  </w:num>
  <w:num w:numId="3" w16cid:durableId="1940483422">
    <w:abstractNumId w:val="5"/>
  </w:num>
  <w:num w:numId="4" w16cid:durableId="990794904">
    <w:abstractNumId w:val="1"/>
  </w:num>
  <w:num w:numId="5" w16cid:durableId="93330513">
    <w:abstractNumId w:val="3"/>
  </w:num>
  <w:num w:numId="6" w16cid:durableId="23698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158"/>
    <w:rsid w:val="000F1411"/>
    <w:rsid w:val="00146884"/>
    <w:rsid w:val="00173711"/>
    <w:rsid w:val="002242F5"/>
    <w:rsid w:val="00235211"/>
    <w:rsid w:val="00261388"/>
    <w:rsid w:val="002C0B35"/>
    <w:rsid w:val="002D6154"/>
    <w:rsid w:val="003139BE"/>
    <w:rsid w:val="0032630C"/>
    <w:rsid w:val="00331C29"/>
    <w:rsid w:val="00356AB8"/>
    <w:rsid w:val="003645D8"/>
    <w:rsid w:val="00377AAB"/>
    <w:rsid w:val="003E06E0"/>
    <w:rsid w:val="003F4987"/>
    <w:rsid w:val="00425ED6"/>
    <w:rsid w:val="004855EF"/>
    <w:rsid w:val="00502417"/>
    <w:rsid w:val="005206B8"/>
    <w:rsid w:val="00582981"/>
    <w:rsid w:val="005F6251"/>
    <w:rsid w:val="00685C1E"/>
    <w:rsid w:val="006E430E"/>
    <w:rsid w:val="00717FD5"/>
    <w:rsid w:val="00720F0F"/>
    <w:rsid w:val="0075202D"/>
    <w:rsid w:val="00764C08"/>
    <w:rsid w:val="00773478"/>
    <w:rsid w:val="007A1AB8"/>
    <w:rsid w:val="007D393D"/>
    <w:rsid w:val="007E74CB"/>
    <w:rsid w:val="008073C7"/>
    <w:rsid w:val="00822E9A"/>
    <w:rsid w:val="00852110"/>
    <w:rsid w:val="00883FA0"/>
    <w:rsid w:val="008A6879"/>
    <w:rsid w:val="008D123A"/>
    <w:rsid w:val="00900BD8"/>
    <w:rsid w:val="00903499"/>
    <w:rsid w:val="00913335"/>
    <w:rsid w:val="009F3479"/>
    <w:rsid w:val="00A0433B"/>
    <w:rsid w:val="00A55893"/>
    <w:rsid w:val="00A93D2F"/>
    <w:rsid w:val="00A97D00"/>
    <w:rsid w:val="00AB0996"/>
    <w:rsid w:val="00B24FA1"/>
    <w:rsid w:val="00B43B6E"/>
    <w:rsid w:val="00BC20BB"/>
    <w:rsid w:val="00C45662"/>
    <w:rsid w:val="00C45FCF"/>
    <w:rsid w:val="00C87422"/>
    <w:rsid w:val="00CC62AF"/>
    <w:rsid w:val="00D6101F"/>
    <w:rsid w:val="00D63158"/>
    <w:rsid w:val="00DE56E1"/>
    <w:rsid w:val="00DF27D9"/>
    <w:rsid w:val="00E65317"/>
    <w:rsid w:val="00E925D5"/>
    <w:rsid w:val="00EA7B68"/>
    <w:rsid w:val="00EB4587"/>
    <w:rsid w:val="00EE4B4D"/>
    <w:rsid w:val="00F1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5FD82"/>
  <w15:docId w15:val="{3E25E370-8414-465A-AC59-D6E3FCDB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2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0BB"/>
  </w:style>
  <w:style w:type="paragraph" w:styleId="Footer">
    <w:name w:val="footer"/>
    <w:basedOn w:val="Normal"/>
    <w:link w:val="FooterChar"/>
    <w:uiPriority w:val="99"/>
    <w:unhideWhenUsed/>
    <w:rsid w:val="00BC20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0BB"/>
  </w:style>
  <w:style w:type="paragraph" w:styleId="ListParagraph">
    <w:name w:val="List Paragraph"/>
    <w:basedOn w:val="Normal"/>
    <w:uiPriority w:val="34"/>
    <w:qFormat/>
    <w:rsid w:val="00BC20B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27D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27D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27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02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2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4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1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C7AF-BB4E-41D6-A577-CF85E9B56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2075</Characters>
  <Application>Microsoft Office Word</Application>
  <DocSecurity>0</DocSecurity>
  <Lines>188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dc:description/>
  <cp:lastModifiedBy>Charlotte Rust Claxton Parish Council</cp:lastModifiedBy>
  <cp:revision>6</cp:revision>
  <cp:lastPrinted>2019-09-17T16:40:00Z</cp:lastPrinted>
  <dcterms:created xsi:type="dcterms:W3CDTF">2026-03-12T13:38:00Z</dcterms:created>
  <dcterms:modified xsi:type="dcterms:W3CDTF">2026-03-26T16:47:00Z</dcterms:modified>
</cp:coreProperties>
</file>